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C5" w:rsidRDefault="008F3405">
      <w:bookmarkStart w:id="0" w:name="_GoBack"/>
      <w:bookmarkEnd w:id="0"/>
      <w:r>
        <w:t>Sentence Frames for Literary Analysis Essay</w:t>
      </w:r>
    </w:p>
    <w:p w:rsidR="008F3405" w:rsidRDefault="008F3405"/>
    <w:p w:rsidR="008F3405" w:rsidRDefault="008F3405">
      <w:r>
        <w:t>Criteria A:</w:t>
      </w:r>
    </w:p>
    <w:p w:rsidR="008F3405" w:rsidRDefault="008F3405">
      <w:r>
        <w:t>Although “X” should be considered, it is more important to recognize that _________________.</w:t>
      </w:r>
    </w:p>
    <w:p w:rsidR="008F3405" w:rsidRDefault="008F3405">
      <w:r>
        <w:t>To the extent that __________________________, I support the idea of _________________.</w:t>
      </w:r>
    </w:p>
    <w:p w:rsidR="008F3405" w:rsidRDefault="008F3405">
      <w:r>
        <w:t>Despite the fact that ________________________, we should examine how ______________.</w:t>
      </w:r>
    </w:p>
    <w:p w:rsidR="008F3405" w:rsidRDefault="008F3405">
      <w:r>
        <w:t>Using “X”</w:t>
      </w:r>
      <w:r w:rsidR="00500C4A">
        <w:t xml:space="preserve"> as a point of comparison, it is possible to establish</w:t>
      </w:r>
      <w:r>
        <w:t xml:space="preserve"> __________________________.</w:t>
      </w:r>
    </w:p>
    <w:p w:rsidR="00500C4A" w:rsidRDefault="00500C4A">
      <w:r>
        <w:t>“X” complicates the claim that ____________________________ because ________________.</w:t>
      </w:r>
    </w:p>
    <w:p w:rsidR="008F3405" w:rsidRDefault="008F3405"/>
    <w:p w:rsidR="008F3405" w:rsidRDefault="008F3405">
      <w:r>
        <w:t>Criteria B</w:t>
      </w:r>
    </w:p>
    <w:p w:rsidR="00500C4A" w:rsidRDefault="00500C4A">
      <w:r>
        <w:t>This exemplifies how __________________.</w:t>
      </w:r>
    </w:p>
    <w:p w:rsidR="00500C4A" w:rsidRDefault="00500C4A">
      <w:r>
        <w:t>Furthermore, this establishes ______________.</w:t>
      </w:r>
    </w:p>
    <w:p w:rsidR="00500C4A" w:rsidRDefault="00500C4A">
      <w:r>
        <w:t>In this scene, the narrator describes ___________________, showing us how _________________.</w:t>
      </w:r>
    </w:p>
    <w:p w:rsidR="00500C4A" w:rsidRDefault="00500C4A">
      <w:r>
        <w:t>In contrast to the earlier passage, this scene illustrates how _______________________________.</w:t>
      </w:r>
    </w:p>
    <w:p w:rsidR="00500C4A" w:rsidRDefault="00500C4A">
      <w:r>
        <w:t>From this example, we see the development of _________________________________________.</w:t>
      </w:r>
    </w:p>
    <w:p w:rsidR="00500C4A" w:rsidRDefault="00500C4A">
      <w:proofErr w:type="gramStart"/>
      <w:r>
        <w:t>In other words, ________________________________.</w:t>
      </w:r>
      <w:proofErr w:type="gramEnd"/>
      <w:r>
        <w:t xml:space="preserve"> </w:t>
      </w:r>
    </w:p>
    <w:p w:rsidR="00500C4A" w:rsidRDefault="00500C4A">
      <w:r>
        <w:t>This passage portrays ______________________ and develops our understanding of ___________.</w:t>
      </w:r>
    </w:p>
    <w:p w:rsidR="00476002" w:rsidRDefault="00476002"/>
    <w:p w:rsidR="00476002" w:rsidRDefault="00476002">
      <w:r>
        <w:t>Criteria C</w:t>
      </w:r>
    </w:p>
    <w:p w:rsidR="00476002" w:rsidRDefault="00476002">
      <w:r>
        <w:t>From this choice of words, “X’s” character develops as ____________________________.</w:t>
      </w:r>
    </w:p>
    <w:p w:rsidR="00476002" w:rsidRDefault="00476002">
      <w:r>
        <w:t>“X” symbolizes _______________________.</w:t>
      </w:r>
    </w:p>
    <w:p w:rsidR="00476002" w:rsidRDefault="00476002">
      <w:r>
        <w:t>The author chose the word _____________________, which shapes our understanding of how _______.</w:t>
      </w:r>
    </w:p>
    <w:p w:rsidR="00476002" w:rsidRDefault="00476002">
      <w:r>
        <w:t>The novel’s “X” point-of-view reveals ________________________________.</w:t>
      </w:r>
    </w:p>
    <w:p w:rsidR="00476002" w:rsidRDefault="00476002">
      <w:r>
        <w:t>The author’s style of including ______________</w:t>
      </w:r>
      <w:r w:rsidR="00953C7F">
        <w:t>_________suggests that</w:t>
      </w:r>
      <w:r>
        <w:t xml:space="preserve"> ________________.</w:t>
      </w:r>
    </w:p>
    <w:p w:rsidR="00476002" w:rsidRDefault="00476002">
      <w:r>
        <w:t>The image of ___________________ evokes a feeling of ______________________.</w:t>
      </w:r>
    </w:p>
    <w:p w:rsidR="00476002" w:rsidRDefault="00476002">
      <w:r>
        <w:lastRenderedPageBreak/>
        <w:t>Criteria D</w:t>
      </w:r>
    </w:p>
    <w:p w:rsidR="00476002" w:rsidRDefault="00476002">
      <w:r>
        <w:t xml:space="preserve">From the beginning of the novel, </w:t>
      </w:r>
      <w:r w:rsidR="00741CC3">
        <w:t>“X’s” character lacks the ability to ________________.</w:t>
      </w:r>
    </w:p>
    <w:p w:rsidR="00476002" w:rsidRDefault="00476002">
      <w:r>
        <w:t>The narrator unfolds the crisis by saying, “________________________________” (135).</w:t>
      </w:r>
    </w:p>
    <w:p w:rsidR="00741CC3" w:rsidRDefault="00741CC3">
      <w:r>
        <w:t xml:space="preserve">From “X’s” point-of-view, he/she </w:t>
      </w:r>
      <w:proofErr w:type="gramStart"/>
      <w:r>
        <w:t>claims</w:t>
      </w:r>
      <w:proofErr w:type="gramEnd"/>
      <w:r>
        <w:t xml:space="preserve"> that “_________________________” (199).</w:t>
      </w:r>
    </w:p>
    <w:p w:rsidR="00741CC3" w:rsidRDefault="00741CC3">
      <w:r>
        <w:t>As a result of their conflict, “X” concludes that “_________________________” (302).</w:t>
      </w:r>
    </w:p>
    <w:p w:rsidR="00741CC3" w:rsidRDefault="00741CC3">
      <w:r>
        <w:t>The plot’s action progresses when “X” proclaims “_________________________” (407).</w:t>
      </w:r>
    </w:p>
    <w:p w:rsidR="00E4094C" w:rsidRDefault="00E4094C"/>
    <w:p w:rsidR="00E4094C" w:rsidRDefault="00E4094C">
      <w:r>
        <w:t>Criteria E</w:t>
      </w:r>
    </w:p>
    <w:p w:rsidR="00E4094C" w:rsidRDefault="00953C7F" w:rsidP="00953C7F">
      <w:pPr>
        <w:pStyle w:val="ListParagraph"/>
        <w:numPr>
          <w:ilvl w:val="0"/>
          <w:numId w:val="2"/>
        </w:numPr>
      </w:pPr>
      <w:r>
        <w:t>Avoid</w:t>
      </w:r>
      <w:r w:rsidR="00E4094C">
        <w:t xml:space="preserve"> dead words (thing, someone, got, different, stuff, a lot, many, very, something, good, bad)</w:t>
      </w:r>
    </w:p>
    <w:p w:rsidR="00E4094C" w:rsidRDefault="00E4094C" w:rsidP="00953C7F">
      <w:pPr>
        <w:pStyle w:val="ListParagraph"/>
        <w:numPr>
          <w:ilvl w:val="0"/>
          <w:numId w:val="2"/>
        </w:numPr>
      </w:pPr>
      <w:r>
        <w:t>Use strong, precise active voice verbs (see suggestions from the “Verbs for Literary Essays” document)</w:t>
      </w:r>
    </w:p>
    <w:p w:rsidR="00E4094C" w:rsidRDefault="00E4094C" w:rsidP="00953C7F">
      <w:pPr>
        <w:pStyle w:val="ListParagraph"/>
        <w:numPr>
          <w:ilvl w:val="0"/>
          <w:numId w:val="2"/>
        </w:numPr>
      </w:pPr>
      <w:r>
        <w:t>When possible, combine sentences using coordinating conjunctions (FANBOYS—for, and, nor, but, or</w:t>
      </w:r>
      <w:r w:rsidR="00953C7F">
        <w:t>,</w:t>
      </w:r>
      <w:r>
        <w:t xml:space="preserve"> yet, so)</w:t>
      </w:r>
    </w:p>
    <w:p w:rsidR="00953C7F" w:rsidRDefault="00953C7F" w:rsidP="00953C7F">
      <w:pPr>
        <w:pStyle w:val="ListParagraph"/>
        <w:numPr>
          <w:ilvl w:val="0"/>
          <w:numId w:val="2"/>
        </w:numPr>
      </w:pPr>
      <w:r>
        <w:t>Use parallel structure to create balance and symmetry between and among ideas</w:t>
      </w:r>
    </w:p>
    <w:p w:rsidR="00953C7F" w:rsidRDefault="00953C7F" w:rsidP="00953C7F">
      <w:pPr>
        <w:pStyle w:val="ListParagraph"/>
        <w:numPr>
          <w:ilvl w:val="0"/>
          <w:numId w:val="2"/>
        </w:numPr>
      </w:pPr>
      <w:r>
        <w:t>Create variety in your sentences by using infinitive, participial, and gerund phrases</w:t>
      </w:r>
    </w:p>
    <w:p w:rsidR="00953C7F" w:rsidRDefault="00953C7F" w:rsidP="00953C7F">
      <w:pPr>
        <w:pStyle w:val="ListParagraph"/>
        <w:numPr>
          <w:ilvl w:val="0"/>
          <w:numId w:val="2"/>
        </w:numPr>
      </w:pPr>
      <w:r>
        <w:t>Avoid idioms, colloquialisms, and slang; instead, sound like a professor.</w:t>
      </w:r>
    </w:p>
    <w:p w:rsidR="00953C7F" w:rsidRDefault="00953C7F" w:rsidP="00953C7F">
      <w:pPr>
        <w:pStyle w:val="ListParagraph"/>
        <w:numPr>
          <w:ilvl w:val="0"/>
          <w:numId w:val="2"/>
        </w:numPr>
      </w:pPr>
      <w:r>
        <w:t>Be sure to place ideas next to the word they are modifying. Proximity shows the reader which ideas are linked.</w:t>
      </w:r>
    </w:p>
    <w:p w:rsidR="00741CC3" w:rsidRDefault="00741CC3"/>
    <w:p w:rsidR="00476002" w:rsidRDefault="00476002"/>
    <w:p w:rsidR="00476002" w:rsidRDefault="00476002"/>
    <w:sectPr w:rsidR="0047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5638"/>
    <w:multiLevelType w:val="hybridMultilevel"/>
    <w:tmpl w:val="CB447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74C6D"/>
    <w:multiLevelType w:val="hybridMultilevel"/>
    <w:tmpl w:val="80B2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05"/>
    <w:rsid w:val="000D721A"/>
    <w:rsid w:val="00476002"/>
    <w:rsid w:val="00500C4A"/>
    <w:rsid w:val="00741CC3"/>
    <w:rsid w:val="008F3405"/>
    <w:rsid w:val="00953C7F"/>
    <w:rsid w:val="009D06F3"/>
    <w:rsid w:val="00D52E73"/>
    <w:rsid w:val="00D755C5"/>
    <w:rsid w:val="00E4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</dc:creator>
  <cp:lastModifiedBy>SCUSD</cp:lastModifiedBy>
  <cp:revision>2</cp:revision>
  <dcterms:created xsi:type="dcterms:W3CDTF">2011-12-05T18:20:00Z</dcterms:created>
  <dcterms:modified xsi:type="dcterms:W3CDTF">2011-12-05T18:20:00Z</dcterms:modified>
</cp:coreProperties>
</file>