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72770" w:rsidRPr="001316BA" w:rsidRDefault="00372770" w:rsidP="00372770">
      <w:pPr>
        <w:rPr>
          <w:b/>
          <w:sz w:val="28"/>
          <w:szCs w:val="28"/>
        </w:rPr>
      </w:pPr>
      <w:r w:rsidRPr="001316BA">
        <w:rPr>
          <w:b/>
          <w:sz w:val="28"/>
          <w:szCs w:val="28"/>
        </w:rPr>
        <w:t>Writing Prompt:</w:t>
      </w:r>
    </w:p>
    <w:p w:rsidR="00372770" w:rsidRPr="001316BA" w:rsidRDefault="00372770" w:rsidP="00372770">
      <w:pPr>
        <w:ind w:firstLine="720"/>
        <w:rPr>
          <w:sz w:val="28"/>
          <w:szCs w:val="28"/>
        </w:rPr>
      </w:pPr>
    </w:p>
    <w:p w:rsidR="00372770" w:rsidRPr="001316BA" w:rsidRDefault="00372770" w:rsidP="00372770">
      <w:pPr>
        <w:rPr>
          <w:sz w:val="28"/>
          <w:szCs w:val="28"/>
        </w:rPr>
      </w:pPr>
      <w:r w:rsidRPr="001316BA">
        <w:rPr>
          <w:sz w:val="28"/>
          <w:szCs w:val="28"/>
        </w:rPr>
        <w:t>The self-confessed television addict often feels he “ought” to do other things—but the fact that he doesn’t read and doesn’t plant his garden or sew or crochet or play games or have conversations means that those activities are no longer as desirable as television viewing.  In a way, a heavy viewer’s life is as imbalanced by his television “habit” as a drug addict’s or an alcoholic’s.  He is living in a holding pattern, as it were, passing up the activities that lead to growth or development or a sense of accomplishment.  This is one reason people talk about their television viewing so ruefully, so apologetically.  They are aware that it is an unproductive experience, that almost any other endeavor is more worthwhile by any human measure.</w:t>
      </w:r>
    </w:p>
    <w:p w:rsidR="00372770" w:rsidRPr="001316BA" w:rsidRDefault="00372770" w:rsidP="00372770">
      <w:pPr>
        <w:rPr>
          <w:sz w:val="28"/>
          <w:szCs w:val="28"/>
        </w:rPr>
      </w:pPr>
    </w:p>
    <w:p w:rsidR="00372770" w:rsidRPr="001316BA" w:rsidRDefault="00372770" w:rsidP="00372770">
      <w:pPr>
        <w:rPr>
          <w:sz w:val="28"/>
          <w:szCs w:val="28"/>
        </w:rPr>
      </w:pPr>
      <w:r w:rsidRPr="001316BA">
        <w:rPr>
          <w:sz w:val="28"/>
          <w:szCs w:val="28"/>
        </w:rPr>
        <w:t>-Marie Winn</w:t>
      </w:r>
    </w:p>
    <w:p w:rsidR="00372770" w:rsidRPr="001316BA" w:rsidRDefault="00372770" w:rsidP="00372770">
      <w:pPr>
        <w:autoSpaceDE w:val="0"/>
        <w:autoSpaceDN w:val="0"/>
        <w:adjustRightInd w:val="0"/>
        <w:rPr>
          <w:b/>
          <w:bCs/>
          <w:sz w:val="28"/>
          <w:szCs w:val="28"/>
        </w:rPr>
      </w:pPr>
    </w:p>
    <w:p w:rsidR="00581B81" w:rsidRDefault="00581B81" w:rsidP="00372770">
      <w:pPr>
        <w:autoSpaceDE w:val="0"/>
        <w:autoSpaceDN w:val="0"/>
        <w:adjustRightInd w:val="0"/>
        <w:rPr>
          <w:b/>
          <w:bCs/>
          <w:sz w:val="28"/>
          <w:szCs w:val="28"/>
        </w:rPr>
      </w:pPr>
    </w:p>
    <w:p w:rsidR="00372770" w:rsidRPr="001316BA" w:rsidRDefault="00372770" w:rsidP="00372770">
      <w:pPr>
        <w:autoSpaceDE w:val="0"/>
        <w:autoSpaceDN w:val="0"/>
        <w:adjustRightInd w:val="0"/>
        <w:rPr>
          <w:b/>
          <w:bCs/>
          <w:sz w:val="28"/>
          <w:szCs w:val="28"/>
        </w:rPr>
      </w:pPr>
      <w:r w:rsidRPr="001316BA">
        <w:rPr>
          <w:b/>
          <w:bCs/>
          <w:sz w:val="28"/>
          <w:szCs w:val="28"/>
        </w:rPr>
        <w:t>Explain Winn’s argument and discuss the extent to which you agree or disagree with her analysis. Support your position, providing reasons and examples from your own experience, observations, or reading.</w:t>
      </w:r>
    </w:p>
    <w:p w:rsidR="004352AD" w:rsidRDefault="004352AD">
      <w:pPr>
        <w:rPr>
          <w:b/>
          <w:bCs/>
          <w:sz w:val="28"/>
          <w:szCs w:val="28"/>
        </w:rPr>
      </w:pPr>
      <w:r>
        <w:rPr>
          <w:b/>
          <w:bCs/>
          <w:sz w:val="28"/>
          <w:szCs w:val="28"/>
        </w:rPr>
        <w:br w:type="page"/>
      </w:r>
    </w:p>
    <w:p w:rsidR="002C490C" w:rsidRPr="001316BA" w:rsidRDefault="002C490C" w:rsidP="00372770">
      <w:pPr>
        <w:autoSpaceDE w:val="0"/>
        <w:autoSpaceDN w:val="0"/>
        <w:adjustRightInd w:val="0"/>
        <w:rPr>
          <w:b/>
          <w:bCs/>
          <w:sz w:val="28"/>
          <w:szCs w:val="28"/>
        </w:rPr>
      </w:pPr>
    </w:p>
    <w:p w:rsidR="002C490C" w:rsidRPr="004352AD" w:rsidRDefault="002C490C" w:rsidP="004352AD">
      <w:pPr>
        <w:autoSpaceDE w:val="0"/>
        <w:autoSpaceDN w:val="0"/>
        <w:adjustRightInd w:val="0"/>
        <w:ind w:left="720" w:hanging="720"/>
        <w:rPr>
          <w:bCs/>
          <w:i/>
          <w:sz w:val="32"/>
          <w:szCs w:val="32"/>
        </w:rPr>
      </w:pPr>
      <w:r w:rsidRPr="004352AD">
        <w:rPr>
          <w:b/>
          <w:bCs/>
          <w:i/>
          <w:sz w:val="32"/>
          <w:szCs w:val="32"/>
        </w:rPr>
        <w:t>Recapitulation:</w:t>
      </w:r>
      <w:r w:rsidRPr="004352AD">
        <w:rPr>
          <w:bCs/>
          <w:i/>
          <w:sz w:val="32"/>
          <w:szCs w:val="32"/>
        </w:rPr>
        <w:t xml:space="preserve"> What </w:t>
      </w:r>
      <w:r w:rsidR="00D93E03">
        <w:rPr>
          <w:bCs/>
          <w:i/>
          <w:sz w:val="32"/>
          <w:szCs w:val="32"/>
        </w:rPr>
        <w:t>am I</w:t>
      </w:r>
      <w:r w:rsidRPr="004352AD">
        <w:rPr>
          <w:bCs/>
          <w:i/>
          <w:sz w:val="32"/>
          <w:szCs w:val="32"/>
        </w:rPr>
        <w:t xml:space="preserve"> being asked to summarize or explain in </w:t>
      </w:r>
      <w:r w:rsidR="00D93E03">
        <w:rPr>
          <w:bCs/>
          <w:i/>
          <w:sz w:val="32"/>
          <w:szCs w:val="32"/>
        </w:rPr>
        <w:t>my</w:t>
      </w:r>
      <w:r w:rsidRPr="004352AD">
        <w:rPr>
          <w:bCs/>
          <w:i/>
          <w:sz w:val="32"/>
          <w:szCs w:val="32"/>
        </w:rPr>
        <w:t xml:space="preserve"> own words?</w:t>
      </w:r>
    </w:p>
    <w:p w:rsidR="002C490C" w:rsidRPr="004352AD" w:rsidRDefault="002C490C" w:rsidP="00372770">
      <w:pPr>
        <w:autoSpaceDE w:val="0"/>
        <w:autoSpaceDN w:val="0"/>
        <w:adjustRightInd w:val="0"/>
        <w:rPr>
          <w:bCs/>
          <w:sz w:val="28"/>
          <w:szCs w:val="28"/>
        </w:rPr>
      </w:pPr>
    </w:p>
    <w:p w:rsidR="002C490C" w:rsidRDefault="002C490C" w:rsidP="004352AD">
      <w:pPr>
        <w:autoSpaceDE w:val="0"/>
        <w:autoSpaceDN w:val="0"/>
        <w:adjustRightInd w:val="0"/>
        <w:rPr>
          <w:bCs/>
        </w:rPr>
      </w:pPr>
      <w:r w:rsidRPr="004352AD">
        <w:rPr>
          <w:bCs/>
        </w:rPr>
        <w:t>What sentence from the excerpt do I think is most important?</w:t>
      </w:r>
    </w:p>
    <w:p w:rsidR="004352AD" w:rsidRDefault="004352AD" w:rsidP="004352AD">
      <w:pPr>
        <w:autoSpaceDE w:val="0"/>
        <w:autoSpaceDN w:val="0"/>
        <w:adjustRightInd w:val="0"/>
        <w:rPr>
          <w:bCs/>
        </w:rPr>
      </w:pPr>
    </w:p>
    <w:p w:rsidR="004352AD" w:rsidRDefault="004352AD" w:rsidP="004352AD">
      <w:pPr>
        <w:autoSpaceDE w:val="0"/>
        <w:autoSpaceDN w:val="0"/>
        <w:adjustRightInd w:val="0"/>
        <w:rPr>
          <w:bCs/>
        </w:rPr>
      </w:pPr>
    </w:p>
    <w:p w:rsidR="00D93E03" w:rsidRPr="004352AD" w:rsidRDefault="00D93E03" w:rsidP="004352AD">
      <w:pPr>
        <w:autoSpaceDE w:val="0"/>
        <w:autoSpaceDN w:val="0"/>
        <w:adjustRightInd w:val="0"/>
        <w:rPr>
          <w:bCs/>
        </w:rPr>
      </w:pPr>
    </w:p>
    <w:p w:rsidR="002C490C" w:rsidRDefault="002C490C" w:rsidP="00372770">
      <w:pPr>
        <w:autoSpaceDE w:val="0"/>
        <w:autoSpaceDN w:val="0"/>
        <w:adjustRightInd w:val="0"/>
        <w:rPr>
          <w:bCs/>
        </w:rPr>
      </w:pPr>
      <w:r w:rsidRPr="004352AD">
        <w:rPr>
          <w:bCs/>
        </w:rPr>
        <w:t>In 15 words or less, what does _______ want me to believe?</w:t>
      </w:r>
    </w:p>
    <w:p w:rsidR="004352AD" w:rsidRDefault="004352AD" w:rsidP="00372770">
      <w:pPr>
        <w:autoSpaceDE w:val="0"/>
        <w:autoSpaceDN w:val="0"/>
        <w:adjustRightInd w:val="0"/>
        <w:rPr>
          <w:bCs/>
        </w:rPr>
      </w:pPr>
    </w:p>
    <w:p w:rsidR="004352AD" w:rsidRDefault="004352AD" w:rsidP="00372770">
      <w:pPr>
        <w:autoSpaceDE w:val="0"/>
        <w:autoSpaceDN w:val="0"/>
        <w:adjustRightInd w:val="0"/>
        <w:rPr>
          <w:bCs/>
          <w:noProof/>
        </w:rPr>
      </w:pPr>
    </w:p>
    <w:p w:rsidR="00D93E03" w:rsidRPr="004352AD" w:rsidRDefault="00D93E03" w:rsidP="00372770">
      <w:pPr>
        <w:autoSpaceDE w:val="0"/>
        <w:autoSpaceDN w:val="0"/>
        <w:adjustRightInd w:val="0"/>
        <w:rPr>
          <w:bCs/>
          <w:noProof/>
        </w:rPr>
      </w:pPr>
    </w:p>
    <w:p w:rsidR="002C490C" w:rsidRPr="004352AD" w:rsidRDefault="002C490C" w:rsidP="00372770">
      <w:pPr>
        <w:autoSpaceDE w:val="0"/>
        <w:autoSpaceDN w:val="0"/>
        <w:adjustRightInd w:val="0"/>
        <w:rPr>
          <w:bCs/>
          <w:noProof/>
        </w:rPr>
      </w:pPr>
      <w:r w:rsidRPr="004352AD">
        <w:rPr>
          <w:bCs/>
          <w:noProof/>
        </w:rPr>
        <w:t>What might some people find to be controversial about what _________ says?</w:t>
      </w:r>
    </w:p>
    <w:p w:rsidR="002C490C" w:rsidRDefault="002C490C" w:rsidP="00372770">
      <w:pPr>
        <w:autoSpaceDE w:val="0"/>
        <w:autoSpaceDN w:val="0"/>
        <w:adjustRightInd w:val="0"/>
        <w:rPr>
          <w:bCs/>
          <w:noProof/>
          <w:sz w:val="28"/>
          <w:szCs w:val="28"/>
        </w:rPr>
      </w:pPr>
    </w:p>
    <w:p w:rsidR="004352AD" w:rsidRDefault="004352AD" w:rsidP="00372770">
      <w:pPr>
        <w:autoSpaceDE w:val="0"/>
        <w:autoSpaceDN w:val="0"/>
        <w:adjustRightInd w:val="0"/>
        <w:rPr>
          <w:bCs/>
          <w:noProof/>
          <w:sz w:val="28"/>
          <w:szCs w:val="28"/>
        </w:rPr>
      </w:pPr>
    </w:p>
    <w:p w:rsidR="004352AD" w:rsidRDefault="004352AD" w:rsidP="00372770">
      <w:pPr>
        <w:autoSpaceDE w:val="0"/>
        <w:autoSpaceDN w:val="0"/>
        <w:adjustRightInd w:val="0"/>
        <w:rPr>
          <w:bCs/>
          <w:noProof/>
          <w:sz w:val="28"/>
          <w:szCs w:val="28"/>
        </w:rPr>
      </w:pPr>
    </w:p>
    <w:p w:rsidR="004352AD" w:rsidRPr="004352AD" w:rsidRDefault="004352AD" w:rsidP="00372770">
      <w:pPr>
        <w:autoSpaceDE w:val="0"/>
        <w:autoSpaceDN w:val="0"/>
        <w:adjustRightInd w:val="0"/>
        <w:rPr>
          <w:bCs/>
          <w:noProof/>
          <w:sz w:val="28"/>
          <w:szCs w:val="28"/>
        </w:rPr>
      </w:pPr>
    </w:p>
    <w:p w:rsidR="002C490C" w:rsidRPr="004352AD" w:rsidRDefault="002C490C" w:rsidP="00372770">
      <w:pPr>
        <w:autoSpaceDE w:val="0"/>
        <w:autoSpaceDN w:val="0"/>
        <w:adjustRightInd w:val="0"/>
        <w:rPr>
          <w:bCs/>
          <w:i/>
          <w:noProof/>
          <w:sz w:val="32"/>
          <w:szCs w:val="32"/>
        </w:rPr>
      </w:pPr>
      <w:r w:rsidRPr="004352AD">
        <w:rPr>
          <w:b/>
          <w:bCs/>
          <w:i/>
          <w:noProof/>
          <w:sz w:val="32"/>
          <w:szCs w:val="32"/>
        </w:rPr>
        <w:t>Invitation:</w:t>
      </w:r>
      <w:r w:rsidRPr="004352AD">
        <w:rPr>
          <w:bCs/>
          <w:i/>
          <w:noProof/>
          <w:sz w:val="32"/>
          <w:szCs w:val="32"/>
        </w:rPr>
        <w:t xml:space="preserve"> What am I being asked to give my opinion about?</w:t>
      </w:r>
    </w:p>
    <w:p w:rsidR="002C490C" w:rsidRPr="004352AD" w:rsidRDefault="002C490C" w:rsidP="00372770">
      <w:pPr>
        <w:autoSpaceDE w:val="0"/>
        <w:autoSpaceDN w:val="0"/>
        <w:adjustRightInd w:val="0"/>
        <w:rPr>
          <w:bCs/>
          <w:noProof/>
          <w:sz w:val="28"/>
          <w:szCs w:val="28"/>
        </w:rPr>
      </w:pPr>
    </w:p>
    <w:p w:rsidR="002C490C" w:rsidRDefault="002C490C" w:rsidP="00372770">
      <w:pPr>
        <w:autoSpaceDE w:val="0"/>
        <w:autoSpaceDN w:val="0"/>
        <w:adjustRightInd w:val="0"/>
        <w:rPr>
          <w:bCs/>
          <w:noProof/>
        </w:rPr>
      </w:pPr>
      <w:r w:rsidRPr="004352AD">
        <w:rPr>
          <w:bCs/>
          <w:noProof/>
        </w:rPr>
        <w:t>In what ways do I agree with _________?</w:t>
      </w:r>
    </w:p>
    <w:p w:rsidR="004352AD" w:rsidRPr="004352AD" w:rsidRDefault="004352AD" w:rsidP="00372770">
      <w:pPr>
        <w:autoSpaceDE w:val="0"/>
        <w:autoSpaceDN w:val="0"/>
        <w:adjustRightInd w:val="0"/>
        <w:rPr>
          <w:bCs/>
          <w:noProof/>
        </w:rPr>
      </w:pPr>
    </w:p>
    <w:p w:rsidR="002C490C" w:rsidRPr="004352AD" w:rsidRDefault="002C490C" w:rsidP="00372770">
      <w:pPr>
        <w:autoSpaceDE w:val="0"/>
        <w:autoSpaceDN w:val="0"/>
        <w:adjustRightInd w:val="0"/>
        <w:rPr>
          <w:bCs/>
          <w:noProof/>
        </w:rPr>
      </w:pPr>
    </w:p>
    <w:p w:rsidR="002C490C" w:rsidRDefault="002C490C" w:rsidP="00372770">
      <w:pPr>
        <w:autoSpaceDE w:val="0"/>
        <w:autoSpaceDN w:val="0"/>
        <w:adjustRightInd w:val="0"/>
        <w:rPr>
          <w:bCs/>
          <w:noProof/>
        </w:rPr>
      </w:pPr>
      <w:r w:rsidRPr="004352AD">
        <w:rPr>
          <w:bCs/>
          <w:noProof/>
        </w:rPr>
        <w:t>In what ways do I disagree with _________?</w:t>
      </w:r>
    </w:p>
    <w:p w:rsidR="004352AD" w:rsidRPr="004352AD" w:rsidRDefault="004352AD" w:rsidP="00372770">
      <w:pPr>
        <w:autoSpaceDE w:val="0"/>
        <w:autoSpaceDN w:val="0"/>
        <w:adjustRightInd w:val="0"/>
        <w:rPr>
          <w:bCs/>
          <w:noProof/>
        </w:rPr>
      </w:pPr>
    </w:p>
    <w:p w:rsidR="00AD5A90" w:rsidRPr="004352AD" w:rsidRDefault="00AD5A90" w:rsidP="00372770">
      <w:pPr>
        <w:autoSpaceDE w:val="0"/>
        <w:autoSpaceDN w:val="0"/>
        <w:adjustRightInd w:val="0"/>
        <w:rPr>
          <w:bCs/>
          <w:noProof/>
        </w:rPr>
      </w:pPr>
    </w:p>
    <w:p w:rsidR="00AD5A90" w:rsidRDefault="00AD5A90" w:rsidP="00372770">
      <w:pPr>
        <w:autoSpaceDE w:val="0"/>
        <w:autoSpaceDN w:val="0"/>
        <w:adjustRightInd w:val="0"/>
        <w:rPr>
          <w:bCs/>
          <w:noProof/>
        </w:rPr>
      </w:pPr>
      <w:r w:rsidRPr="004352AD">
        <w:rPr>
          <w:bCs/>
          <w:noProof/>
        </w:rPr>
        <w:t>Where do I fall on this continuum?</w:t>
      </w:r>
    </w:p>
    <w:p w:rsidR="004352AD" w:rsidRPr="004352AD" w:rsidRDefault="004352AD" w:rsidP="00372770">
      <w:pPr>
        <w:autoSpaceDE w:val="0"/>
        <w:autoSpaceDN w:val="0"/>
        <w:adjustRightInd w:val="0"/>
        <w:rPr>
          <w:bCs/>
          <w:noProof/>
        </w:rPr>
      </w:pPr>
    </w:p>
    <w:p w:rsidR="001316BA" w:rsidRPr="004352AD" w:rsidRDefault="00913A9C" w:rsidP="00372770">
      <w:pPr>
        <w:autoSpaceDE w:val="0"/>
        <w:autoSpaceDN w:val="0"/>
        <w:adjustRightInd w:val="0"/>
        <w:rPr>
          <w:bCs/>
          <w:noProof/>
        </w:rPr>
      </w:pPr>
      <w:r>
        <w:rPr>
          <w:bCs/>
          <w:noProof/>
        </w:rPr>
        <w:pict>
          <v:shapetype id="_x0000_t32" coordsize="21600,21600" o:spt="32" o:oned="t" path="m0,0l21600,21600e" filled="f">
            <v:path arrowok="t" fillok="f" o:connecttype="none"/>
            <o:lock v:ext="edit" shapetype="t"/>
          </v:shapetype>
          <v:shape id="_x0000_s1026" type="#_x0000_t32" style="position:absolute;margin-left:0;margin-top:9.45pt;width:457.35pt;height:0;z-index:251658240" o:connectortype="straight">
            <v:stroke startarrow="block" endarrow="block"/>
          </v:shape>
        </w:pict>
      </w:r>
    </w:p>
    <w:p w:rsidR="00AD5A90" w:rsidRPr="004352AD" w:rsidRDefault="001316BA" w:rsidP="004352AD">
      <w:pPr>
        <w:autoSpaceDE w:val="0"/>
        <w:autoSpaceDN w:val="0"/>
        <w:adjustRightInd w:val="0"/>
        <w:spacing w:before="60"/>
        <w:rPr>
          <w:bCs/>
          <w:noProof/>
          <w:sz w:val="18"/>
          <w:szCs w:val="18"/>
        </w:rPr>
      </w:pPr>
      <w:r w:rsidRPr="004352AD">
        <w:rPr>
          <w:bCs/>
          <w:noProof/>
          <w:sz w:val="18"/>
          <w:szCs w:val="18"/>
        </w:rPr>
        <w:t>Agree w/_______</w:t>
      </w:r>
      <w:r w:rsidRPr="004352AD">
        <w:rPr>
          <w:bCs/>
          <w:noProof/>
          <w:sz w:val="18"/>
          <w:szCs w:val="18"/>
        </w:rPr>
        <w:tab/>
      </w:r>
      <w:r w:rsidRPr="004352AD">
        <w:rPr>
          <w:bCs/>
          <w:noProof/>
          <w:sz w:val="18"/>
          <w:szCs w:val="18"/>
        </w:rPr>
        <w:tab/>
      </w:r>
      <w:r w:rsidRPr="004352AD">
        <w:rPr>
          <w:bCs/>
          <w:noProof/>
          <w:sz w:val="18"/>
          <w:szCs w:val="18"/>
        </w:rPr>
        <w:tab/>
      </w:r>
      <w:r w:rsidR="004352AD">
        <w:rPr>
          <w:bCs/>
          <w:noProof/>
          <w:sz w:val="18"/>
          <w:szCs w:val="18"/>
        </w:rPr>
        <w:tab/>
      </w:r>
      <w:r w:rsidRPr="004352AD">
        <w:rPr>
          <w:bCs/>
          <w:noProof/>
          <w:sz w:val="18"/>
          <w:szCs w:val="18"/>
        </w:rPr>
        <w:tab/>
        <w:t>In between</w:t>
      </w:r>
      <w:r w:rsidRPr="004352AD">
        <w:rPr>
          <w:bCs/>
          <w:noProof/>
          <w:sz w:val="18"/>
          <w:szCs w:val="18"/>
        </w:rPr>
        <w:tab/>
      </w:r>
      <w:r w:rsidRPr="004352AD">
        <w:rPr>
          <w:bCs/>
          <w:noProof/>
          <w:sz w:val="18"/>
          <w:szCs w:val="18"/>
        </w:rPr>
        <w:tab/>
      </w:r>
      <w:r w:rsidRPr="004352AD">
        <w:rPr>
          <w:bCs/>
          <w:noProof/>
          <w:sz w:val="18"/>
          <w:szCs w:val="18"/>
        </w:rPr>
        <w:tab/>
      </w:r>
      <w:r w:rsidR="004352AD">
        <w:rPr>
          <w:bCs/>
          <w:noProof/>
          <w:sz w:val="18"/>
          <w:szCs w:val="18"/>
        </w:rPr>
        <w:t xml:space="preserve">       </w:t>
      </w:r>
      <w:r w:rsidRPr="004352AD">
        <w:rPr>
          <w:bCs/>
          <w:noProof/>
          <w:sz w:val="18"/>
          <w:szCs w:val="18"/>
        </w:rPr>
        <w:t>Disagree w/_______</w:t>
      </w:r>
    </w:p>
    <w:p w:rsidR="002C490C" w:rsidRDefault="002C490C" w:rsidP="00372770">
      <w:pPr>
        <w:autoSpaceDE w:val="0"/>
        <w:autoSpaceDN w:val="0"/>
        <w:adjustRightInd w:val="0"/>
        <w:rPr>
          <w:bCs/>
          <w:sz w:val="28"/>
          <w:szCs w:val="28"/>
        </w:rPr>
      </w:pPr>
    </w:p>
    <w:p w:rsidR="004352AD" w:rsidRPr="004352AD" w:rsidRDefault="004352AD" w:rsidP="00372770">
      <w:pPr>
        <w:autoSpaceDE w:val="0"/>
        <w:autoSpaceDN w:val="0"/>
        <w:adjustRightInd w:val="0"/>
        <w:rPr>
          <w:bCs/>
          <w:sz w:val="28"/>
          <w:szCs w:val="28"/>
        </w:rPr>
      </w:pPr>
    </w:p>
    <w:p w:rsidR="001316BA" w:rsidRPr="004352AD" w:rsidRDefault="001316BA" w:rsidP="00372770">
      <w:pPr>
        <w:autoSpaceDE w:val="0"/>
        <w:autoSpaceDN w:val="0"/>
        <w:adjustRightInd w:val="0"/>
        <w:rPr>
          <w:bCs/>
          <w:i/>
          <w:sz w:val="32"/>
          <w:szCs w:val="32"/>
        </w:rPr>
      </w:pPr>
      <w:r w:rsidRPr="004352AD">
        <w:rPr>
          <w:b/>
          <w:bCs/>
          <w:i/>
          <w:sz w:val="32"/>
          <w:szCs w:val="32"/>
        </w:rPr>
        <w:t>Stipulation:</w:t>
      </w:r>
      <w:r w:rsidRPr="004352AD">
        <w:rPr>
          <w:bCs/>
          <w:i/>
          <w:sz w:val="32"/>
          <w:szCs w:val="32"/>
        </w:rPr>
        <w:t xml:space="preserve"> Where can I get my ideas from?</w:t>
      </w:r>
    </w:p>
    <w:p w:rsidR="001316BA" w:rsidRPr="004352AD" w:rsidRDefault="001316BA" w:rsidP="00372770">
      <w:pPr>
        <w:autoSpaceDE w:val="0"/>
        <w:autoSpaceDN w:val="0"/>
        <w:adjustRightInd w:val="0"/>
        <w:rPr>
          <w:bCs/>
          <w:sz w:val="28"/>
          <w:szCs w:val="28"/>
        </w:rPr>
      </w:pPr>
    </w:p>
    <w:p w:rsidR="001316BA" w:rsidRDefault="00863B84" w:rsidP="00372770">
      <w:pPr>
        <w:autoSpaceDE w:val="0"/>
        <w:autoSpaceDN w:val="0"/>
        <w:adjustRightInd w:val="0"/>
        <w:rPr>
          <w:bCs/>
        </w:rPr>
      </w:pPr>
      <w:r w:rsidRPr="004352AD">
        <w:rPr>
          <w:bCs/>
        </w:rPr>
        <w:t>For</w:t>
      </w:r>
      <w:r w:rsidR="001316BA" w:rsidRPr="004352AD">
        <w:rPr>
          <w:bCs/>
        </w:rPr>
        <w:t xml:space="preserve"> </w:t>
      </w:r>
      <w:r w:rsidRPr="004352AD">
        <w:rPr>
          <w:bCs/>
        </w:rPr>
        <w:t xml:space="preserve">writing an </w:t>
      </w:r>
      <w:r w:rsidR="001316BA" w:rsidRPr="004352AD">
        <w:rPr>
          <w:bCs/>
        </w:rPr>
        <w:t xml:space="preserve">essay, what ideas/examples would I </w:t>
      </w:r>
      <w:proofErr w:type="gramStart"/>
      <w:r w:rsidR="001316BA" w:rsidRPr="004352AD">
        <w:rPr>
          <w:bCs/>
        </w:rPr>
        <w:t xml:space="preserve">take </w:t>
      </w:r>
      <w:proofErr w:type="gramEnd"/>
      <w:r w:rsidR="001316BA" w:rsidRPr="004352AD">
        <w:rPr>
          <w:bCs/>
        </w:rPr>
        <w:t>…</w:t>
      </w:r>
    </w:p>
    <w:p w:rsidR="004352AD" w:rsidRPr="004352AD" w:rsidRDefault="004352AD" w:rsidP="00372770">
      <w:pPr>
        <w:autoSpaceDE w:val="0"/>
        <w:autoSpaceDN w:val="0"/>
        <w:adjustRightInd w:val="0"/>
        <w:rPr>
          <w:bCs/>
        </w:rPr>
      </w:pPr>
    </w:p>
    <w:tbl>
      <w:tblPr>
        <w:tblStyle w:val="TableGrid"/>
        <w:tblW w:w="0" w:type="auto"/>
        <w:tblLook w:val="04A0"/>
      </w:tblPr>
      <w:tblGrid>
        <w:gridCol w:w="3192"/>
        <w:gridCol w:w="3192"/>
        <w:gridCol w:w="3192"/>
      </w:tblGrid>
      <w:tr w:rsidR="004352AD" w:rsidRPr="004352AD">
        <w:tc>
          <w:tcPr>
            <w:tcW w:w="3192" w:type="dxa"/>
          </w:tcPr>
          <w:p w:rsidR="004352AD" w:rsidRPr="004352AD" w:rsidRDefault="004352AD" w:rsidP="004352AD">
            <w:pPr>
              <w:autoSpaceDE w:val="0"/>
              <w:autoSpaceDN w:val="0"/>
              <w:adjustRightInd w:val="0"/>
              <w:rPr>
                <w:bCs/>
              </w:rPr>
            </w:pPr>
            <w:r w:rsidRPr="004352AD">
              <w:rPr>
                <w:bCs/>
              </w:rPr>
              <w:t>From the excerpt by _____</w:t>
            </w:r>
          </w:p>
          <w:p w:rsidR="004352AD" w:rsidRDefault="004352AD" w:rsidP="00372770">
            <w:pPr>
              <w:autoSpaceDE w:val="0"/>
              <w:autoSpaceDN w:val="0"/>
              <w:adjustRightInd w:val="0"/>
              <w:rPr>
                <w:bCs/>
              </w:rPr>
            </w:pPr>
          </w:p>
          <w:p w:rsidR="004352AD" w:rsidRDefault="004352AD" w:rsidP="00372770">
            <w:pPr>
              <w:autoSpaceDE w:val="0"/>
              <w:autoSpaceDN w:val="0"/>
              <w:adjustRightInd w:val="0"/>
              <w:rPr>
                <w:bCs/>
              </w:rPr>
            </w:pPr>
          </w:p>
          <w:p w:rsidR="004352AD" w:rsidRDefault="004352AD" w:rsidP="00372770">
            <w:pPr>
              <w:autoSpaceDE w:val="0"/>
              <w:autoSpaceDN w:val="0"/>
              <w:adjustRightInd w:val="0"/>
              <w:rPr>
                <w:bCs/>
              </w:rPr>
            </w:pPr>
          </w:p>
          <w:p w:rsidR="00D93E03" w:rsidRDefault="00D93E03" w:rsidP="00372770">
            <w:pPr>
              <w:autoSpaceDE w:val="0"/>
              <w:autoSpaceDN w:val="0"/>
              <w:adjustRightInd w:val="0"/>
              <w:rPr>
                <w:bCs/>
              </w:rPr>
            </w:pPr>
          </w:p>
          <w:p w:rsidR="004352AD" w:rsidRPr="004352AD" w:rsidRDefault="004352AD" w:rsidP="00372770">
            <w:pPr>
              <w:autoSpaceDE w:val="0"/>
              <w:autoSpaceDN w:val="0"/>
              <w:adjustRightInd w:val="0"/>
              <w:rPr>
                <w:bCs/>
              </w:rPr>
            </w:pPr>
          </w:p>
        </w:tc>
        <w:tc>
          <w:tcPr>
            <w:tcW w:w="3192" w:type="dxa"/>
          </w:tcPr>
          <w:p w:rsidR="004352AD" w:rsidRPr="004352AD" w:rsidRDefault="004352AD" w:rsidP="00372770">
            <w:pPr>
              <w:autoSpaceDE w:val="0"/>
              <w:autoSpaceDN w:val="0"/>
              <w:adjustRightInd w:val="0"/>
              <w:rPr>
                <w:bCs/>
              </w:rPr>
            </w:pPr>
            <w:r>
              <w:rPr>
                <w:bCs/>
              </w:rPr>
              <w:t>From other readings/resources</w:t>
            </w:r>
          </w:p>
        </w:tc>
        <w:tc>
          <w:tcPr>
            <w:tcW w:w="3192" w:type="dxa"/>
          </w:tcPr>
          <w:p w:rsidR="004352AD" w:rsidRPr="004352AD" w:rsidRDefault="004352AD" w:rsidP="00372770">
            <w:pPr>
              <w:autoSpaceDE w:val="0"/>
              <w:autoSpaceDN w:val="0"/>
              <w:adjustRightInd w:val="0"/>
              <w:rPr>
                <w:bCs/>
              </w:rPr>
            </w:pPr>
            <w:r>
              <w:rPr>
                <w:bCs/>
              </w:rPr>
              <w:t>From my own experience/observation</w:t>
            </w:r>
          </w:p>
        </w:tc>
      </w:tr>
    </w:tbl>
    <w:p w:rsidR="00372770" w:rsidRDefault="00372770"/>
    <w:p w:rsidR="004352AD" w:rsidRPr="004352AD" w:rsidRDefault="004352AD">
      <w:r>
        <w:t xml:space="preserve">Which of these ideas/examples best supports </w:t>
      </w:r>
      <w:r>
        <w:rPr>
          <w:i/>
        </w:rPr>
        <w:t xml:space="preserve">my feelings </w:t>
      </w:r>
      <w:r>
        <w:t>on the issue?</w:t>
      </w:r>
    </w:p>
    <w:p w:rsidR="004352AD" w:rsidRDefault="004352AD">
      <w:r>
        <w:br w:type="page"/>
      </w:r>
    </w:p>
    <w:p w:rsidR="00581B81" w:rsidRPr="001316BA" w:rsidRDefault="00581B81" w:rsidP="00581B81">
      <w:pPr>
        <w:rPr>
          <w:b/>
          <w:sz w:val="28"/>
          <w:szCs w:val="28"/>
        </w:rPr>
      </w:pPr>
      <w:r w:rsidRPr="001316BA">
        <w:rPr>
          <w:b/>
          <w:sz w:val="28"/>
          <w:szCs w:val="28"/>
        </w:rPr>
        <w:t>Writing Prompt:</w:t>
      </w:r>
    </w:p>
    <w:p w:rsidR="004352AD" w:rsidRDefault="004352AD"/>
    <w:p w:rsidR="00372770" w:rsidRPr="00581B81" w:rsidRDefault="00372770" w:rsidP="00581B81">
      <w:pPr>
        <w:rPr>
          <w:sz w:val="28"/>
          <w:szCs w:val="28"/>
        </w:rPr>
      </w:pPr>
      <w:r w:rsidRPr="00581B81">
        <w:rPr>
          <w:sz w:val="28"/>
          <w:szCs w:val="28"/>
        </w:rPr>
        <w:t>Recently, major tobacco companies agreed to pay a financial settlement to several states, including California, for health problems caused by cigarette smoking and other kinds of tobacco addiction.  If this course of action is right for tobacco companies, then manufacturers of other legal but harmful products such as alcohol and guns should also have to pay financial settlements in retu</w:t>
      </w:r>
      <w:r w:rsidR="00581B81" w:rsidRPr="00581B81">
        <w:rPr>
          <w:sz w:val="28"/>
          <w:szCs w:val="28"/>
        </w:rPr>
        <w:t>rn for the problems they cause.</w:t>
      </w:r>
    </w:p>
    <w:p w:rsidR="00372770" w:rsidRPr="00581B81" w:rsidRDefault="00372770" w:rsidP="00372770">
      <w:pPr>
        <w:rPr>
          <w:sz w:val="28"/>
          <w:szCs w:val="28"/>
        </w:rPr>
      </w:pPr>
    </w:p>
    <w:p w:rsidR="00372770" w:rsidRPr="00581B81" w:rsidRDefault="00372770" w:rsidP="00372770">
      <w:pPr>
        <w:rPr>
          <w:sz w:val="28"/>
          <w:szCs w:val="28"/>
        </w:rPr>
      </w:pPr>
      <w:r w:rsidRPr="00581B81">
        <w:rPr>
          <w:sz w:val="28"/>
          <w:szCs w:val="28"/>
        </w:rPr>
        <w:t xml:space="preserve"> -Irving Coffman</w:t>
      </w:r>
    </w:p>
    <w:p w:rsidR="00372770" w:rsidRPr="00581B81" w:rsidRDefault="00372770" w:rsidP="00372770">
      <w:pPr>
        <w:rPr>
          <w:sz w:val="28"/>
          <w:szCs w:val="28"/>
        </w:rPr>
      </w:pPr>
    </w:p>
    <w:p w:rsidR="00D93E03" w:rsidRDefault="00372770" w:rsidP="00372770">
      <w:pPr>
        <w:rPr>
          <w:b/>
          <w:sz w:val="28"/>
          <w:szCs w:val="28"/>
        </w:rPr>
      </w:pPr>
      <w:r w:rsidRPr="00581B81">
        <w:rPr>
          <w:sz w:val="28"/>
          <w:szCs w:val="28"/>
        </w:rPr>
        <w:t xml:space="preserve"> </w:t>
      </w:r>
      <w:r w:rsidRPr="00581B81">
        <w:rPr>
          <w:b/>
          <w:sz w:val="28"/>
          <w:szCs w:val="28"/>
        </w:rPr>
        <w:t>Explain Coffman's argument and discuss the extent to which you agree or disagree with his analysis.  Support your position, providing reasons and examples from your own experience, observations, or reading.</w:t>
      </w:r>
    </w:p>
    <w:p w:rsidR="00D93E03" w:rsidRDefault="00D93E03" w:rsidP="00372770">
      <w:pPr>
        <w:pBdr>
          <w:bottom w:val="single" w:sz="12" w:space="1" w:color="auto"/>
        </w:pBdr>
        <w:rPr>
          <w:b/>
          <w:sz w:val="28"/>
          <w:szCs w:val="28"/>
        </w:rPr>
      </w:pPr>
    </w:p>
    <w:p w:rsidR="00D93E03" w:rsidRDefault="00D93E03" w:rsidP="00372770">
      <w:pPr>
        <w:rPr>
          <w:b/>
          <w:sz w:val="28"/>
          <w:szCs w:val="28"/>
        </w:rPr>
      </w:pPr>
    </w:p>
    <w:p w:rsidR="00D93E03" w:rsidRPr="004352AD" w:rsidRDefault="00D93E03" w:rsidP="00D93E03">
      <w:pPr>
        <w:autoSpaceDE w:val="0"/>
        <w:autoSpaceDN w:val="0"/>
        <w:adjustRightInd w:val="0"/>
        <w:ind w:left="720" w:hanging="720"/>
        <w:rPr>
          <w:bCs/>
          <w:i/>
          <w:sz w:val="32"/>
          <w:szCs w:val="32"/>
        </w:rPr>
      </w:pPr>
      <w:r w:rsidRPr="004352AD">
        <w:rPr>
          <w:b/>
          <w:bCs/>
          <w:i/>
          <w:sz w:val="32"/>
          <w:szCs w:val="32"/>
        </w:rPr>
        <w:t>Recapitulation:</w:t>
      </w:r>
      <w:r w:rsidRPr="004352AD">
        <w:rPr>
          <w:bCs/>
          <w:i/>
          <w:sz w:val="32"/>
          <w:szCs w:val="32"/>
        </w:rPr>
        <w:t xml:space="preserve"> What </w:t>
      </w:r>
      <w:r>
        <w:rPr>
          <w:bCs/>
          <w:i/>
          <w:sz w:val="32"/>
          <w:szCs w:val="32"/>
        </w:rPr>
        <w:t xml:space="preserve">am </w:t>
      </w:r>
      <w:proofErr w:type="gramStart"/>
      <w:r>
        <w:rPr>
          <w:bCs/>
          <w:i/>
          <w:sz w:val="32"/>
          <w:szCs w:val="32"/>
        </w:rPr>
        <w:t xml:space="preserve">I </w:t>
      </w:r>
      <w:r w:rsidRPr="004352AD">
        <w:rPr>
          <w:bCs/>
          <w:i/>
          <w:sz w:val="32"/>
          <w:szCs w:val="32"/>
        </w:rPr>
        <w:t xml:space="preserve"> being</w:t>
      </w:r>
      <w:proofErr w:type="gramEnd"/>
      <w:r w:rsidRPr="004352AD">
        <w:rPr>
          <w:bCs/>
          <w:i/>
          <w:sz w:val="32"/>
          <w:szCs w:val="32"/>
        </w:rPr>
        <w:t xml:space="preserve"> asked to summarize or explain in </w:t>
      </w:r>
      <w:r>
        <w:rPr>
          <w:bCs/>
          <w:i/>
          <w:sz w:val="32"/>
          <w:szCs w:val="32"/>
        </w:rPr>
        <w:t xml:space="preserve">my </w:t>
      </w:r>
      <w:r w:rsidRPr="004352AD">
        <w:rPr>
          <w:bCs/>
          <w:i/>
          <w:sz w:val="32"/>
          <w:szCs w:val="32"/>
        </w:rPr>
        <w:t>own words?</w:t>
      </w:r>
    </w:p>
    <w:p w:rsidR="00D93E03" w:rsidRPr="004352AD" w:rsidRDefault="00D93E03" w:rsidP="00D93E03">
      <w:pPr>
        <w:autoSpaceDE w:val="0"/>
        <w:autoSpaceDN w:val="0"/>
        <w:adjustRightInd w:val="0"/>
        <w:rPr>
          <w:bCs/>
          <w:sz w:val="28"/>
          <w:szCs w:val="28"/>
        </w:rPr>
      </w:pPr>
    </w:p>
    <w:p w:rsidR="00D93E03" w:rsidRDefault="00D93E03" w:rsidP="00D93E03">
      <w:pPr>
        <w:autoSpaceDE w:val="0"/>
        <w:autoSpaceDN w:val="0"/>
        <w:adjustRightInd w:val="0"/>
        <w:rPr>
          <w:bCs/>
        </w:rPr>
      </w:pPr>
      <w:r w:rsidRPr="004352AD">
        <w:rPr>
          <w:bCs/>
        </w:rPr>
        <w:t>What sentence from the excerpt do I think is most important?</w:t>
      </w:r>
    </w:p>
    <w:p w:rsidR="00D93E03" w:rsidRDefault="00D93E03" w:rsidP="00D93E03">
      <w:pPr>
        <w:autoSpaceDE w:val="0"/>
        <w:autoSpaceDN w:val="0"/>
        <w:adjustRightInd w:val="0"/>
        <w:rPr>
          <w:bCs/>
        </w:rPr>
      </w:pPr>
    </w:p>
    <w:p w:rsidR="00D93E03" w:rsidRDefault="00D93E03" w:rsidP="00D93E03">
      <w:pPr>
        <w:autoSpaceDE w:val="0"/>
        <w:autoSpaceDN w:val="0"/>
        <w:adjustRightInd w:val="0"/>
        <w:rPr>
          <w:bCs/>
        </w:rPr>
      </w:pPr>
    </w:p>
    <w:p w:rsidR="00D93E03" w:rsidRPr="004352AD" w:rsidRDefault="00D93E03" w:rsidP="00D93E03">
      <w:pPr>
        <w:autoSpaceDE w:val="0"/>
        <w:autoSpaceDN w:val="0"/>
        <w:adjustRightInd w:val="0"/>
        <w:rPr>
          <w:bCs/>
        </w:rPr>
      </w:pPr>
    </w:p>
    <w:p w:rsidR="00D93E03" w:rsidRDefault="00D93E03" w:rsidP="00D93E03">
      <w:pPr>
        <w:autoSpaceDE w:val="0"/>
        <w:autoSpaceDN w:val="0"/>
        <w:adjustRightInd w:val="0"/>
        <w:rPr>
          <w:bCs/>
        </w:rPr>
      </w:pPr>
      <w:r w:rsidRPr="004352AD">
        <w:rPr>
          <w:bCs/>
        </w:rPr>
        <w:t>In 15 words or less, what does _______ want me to believe?</w:t>
      </w:r>
    </w:p>
    <w:p w:rsidR="00D93E03" w:rsidRDefault="00D93E03" w:rsidP="00D93E03">
      <w:pPr>
        <w:autoSpaceDE w:val="0"/>
        <w:autoSpaceDN w:val="0"/>
        <w:adjustRightInd w:val="0"/>
        <w:rPr>
          <w:bCs/>
        </w:rPr>
      </w:pPr>
    </w:p>
    <w:p w:rsidR="00D93E03" w:rsidRDefault="00D93E03" w:rsidP="00D93E03">
      <w:pPr>
        <w:autoSpaceDE w:val="0"/>
        <w:autoSpaceDN w:val="0"/>
        <w:adjustRightInd w:val="0"/>
        <w:rPr>
          <w:bCs/>
          <w:noProof/>
        </w:rPr>
      </w:pPr>
    </w:p>
    <w:p w:rsidR="00D93E03" w:rsidRPr="004352AD" w:rsidRDefault="00D93E03" w:rsidP="00D93E03">
      <w:pPr>
        <w:autoSpaceDE w:val="0"/>
        <w:autoSpaceDN w:val="0"/>
        <w:adjustRightInd w:val="0"/>
        <w:rPr>
          <w:bCs/>
          <w:noProof/>
        </w:rPr>
      </w:pPr>
    </w:p>
    <w:p w:rsidR="00D93E03" w:rsidRPr="004352AD" w:rsidRDefault="00D93E03" w:rsidP="00D93E03">
      <w:pPr>
        <w:autoSpaceDE w:val="0"/>
        <w:autoSpaceDN w:val="0"/>
        <w:adjustRightInd w:val="0"/>
        <w:rPr>
          <w:bCs/>
          <w:noProof/>
        </w:rPr>
      </w:pPr>
      <w:r w:rsidRPr="004352AD">
        <w:rPr>
          <w:bCs/>
          <w:noProof/>
        </w:rPr>
        <w:t>What might some people find to be controversial about what _________ says?</w:t>
      </w:r>
    </w:p>
    <w:p w:rsidR="00D93E03" w:rsidRDefault="00D93E03" w:rsidP="00D93E03">
      <w:pPr>
        <w:pBdr>
          <w:bottom w:val="single" w:sz="12" w:space="1" w:color="auto"/>
        </w:pBdr>
        <w:autoSpaceDE w:val="0"/>
        <w:autoSpaceDN w:val="0"/>
        <w:adjustRightInd w:val="0"/>
        <w:rPr>
          <w:bCs/>
          <w:noProof/>
          <w:sz w:val="28"/>
          <w:szCs w:val="28"/>
        </w:rPr>
      </w:pPr>
    </w:p>
    <w:p w:rsidR="00381EBA" w:rsidRDefault="00381EBA" w:rsidP="00D93E03">
      <w:pPr>
        <w:pBdr>
          <w:bottom w:val="single" w:sz="12" w:space="1" w:color="auto"/>
        </w:pBdr>
        <w:autoSpaceDE w:val="0"/>
        <w:autoSpaceDN w:val="0"/>
        <w:adjustRightInd w:val="0"/>
        <w:rPr>
          <w:bCs/>
          <w:noProof/>
          <w:sz w:val="28"/>
          <w:szCs w:val="28"/>
        </w:rPr>
      </w:pPr>
    </w:p>
    <w:p w:rsidR="00D93E03" w:rsidRPr="00381EBA" w:rsidRDefault="00381EBA" w:rsidP="00D93E03">
      <w:pPr>
        <w:autoSpaceDE w:val="0"/>
        <w:autoSpaceDN w:val="0"/>
        <w:adjustRightInd w:val="0"/>
        <w:rPr>
          <w:b/>
          <w:color w:val="000000"/>
        </w:rPr>
      </w:pPr>
      <w:r w:rsidRPr="00381EBA">
        <w:rPr>
          <w:b/>
          <w:color w:val="000000"/>
        </w:rPr>
        <w:t>Scoring Criteria</w:t>
      </w:r>
    </w:p>
    <w:p w:rsidR="00381EBA" w:rsidRPr="00381EBA" w:rsidRDefault="00381EBA" w:rsidP="00D93E03">
      <w:pPr>
        <w:autoSpaceDE w:val="0"/>
        <w:autoSpaceDN w:val="0"/>
        <w:adjustRightInd w:val="0"/>
        <w:rPr>
          <w:color w:val="000000"/>
        </w:rPr>
      </w:pPr>
    </w:p>
    <w:p w:rsidR="00D93E03" w:rsidRPr="00381EBA" w:rsidRDefault="00D93E03" w:rsidP="00D93E03">
      <w:pPr>
        <w:autoSpaceDE w:val="0"/>
        <w:autoSpaceDN w:val="0"/>
        <w:adjustRightInd w:val="0"/>
        <w:rPr>
          <w:color w:val="000000"/>
        </w:rPr>
      </w:pPr>
      <w:r w:rsidRPr="00381EBA">
        <w:rPr>
          <w:color w:val="000000"/>
        </w:rPr>
        <w:t xml:space="preserve">A </w:t>
      </w:r>
      <w:r w:rsidRPr="00381EBA">
        <w:rPr>
          <w:b/>
          <w:bCs/>
          <w:color w:val="000000"/>
        </w:rPr>
        <w:t xml:space="preserve">6 </w:t>
      </w:r>
      <w:r w:rsidRPr="00381EBA">
        <w:rPr>
          <w:color w:val="000000"/>
        </w:rPr>
        <w:t>essay is superior writing, but may have minor flaws.</w:t>
      </w:r>
      <w:r w:rsidR="00381EBA">
        <w:rPr>
          <w:color w:val="000000"/>
        </w:rPr>
        <w:t xml:space="preserve"> </w:t>
      </w:r>
      <w:r w:rsidRPr="00381EBA">
        <w:rPr>
          <w:color w:val="000000"/>
        </w:rPr>
        <w:t>A typical essay in this category:</w:t>
      </w:r>
    </w:p>
    <w:p w:rsidR="00D93E03" w:rsidRPr="00381EBA" w:rsidRDefault="00D93E03" w:rsidP="00D93E03">
      <w:pPr>
        <w:autoSpaceDE w:val="0"/>
        <w:autoSpaceDN w:val="0"/>
        <w:adjustRightInd w:val="0"/>
        <w:rPr>
          <w:color w:val="000000"/>
        </w:rPr>
      </w:pPr>
    </w:p>
    <w:p w:rsidR="00D93E03" w:rsidRPr="00381EBA" w:rsidRDefault="00D93E03" w:rsidP="00381EBA">
      <w:pPr>
        <w:pStyle w:val="ListParagraph"/>
        <w:numPr>
          <w:ilvl w:val="0"/>
          <w:numId w:val="2"/>
        </w:numPr>
        <w:autoSpaceDE w:val="0"/>
        <w:autoSpaceDN w:val="0"/>
        <w:adjustRightInd w:val="0"/>
        <w:rPr>
          <w:color w:val="000000"/>
        </w:rPr>
      </w:pPr>
      <w:r w:rsidRPr="00381EBA">
        <w:rPr>
          <w:color w:val="000000"/>
        </w:rPr>
        <w:t>addresses the topic clearly and responds effectively to all aspects of the task</w:t>
      </w:r>
    </w:p>
    <w:p w:rsidR="00D93E03" w:rsidRPr="00381EBA" w:rsidRDefault="00D93E03" w:rsidP="00381EBA">
      <w:pPr>
        <w:pStyle w:val="ListParagraph"/>
        <w:numPr>
          <w:ilvl w:val="0"/>
          <w:numId w:val="2"/>
        </w:numPr>
        <w:autoSpaceDE w:val="0"/>
        <w:autoSpaceDN w:val="0"/>
        <w:adjustRightInd w:val="0"/>
        <w:rPr>
          <w:color w:val="000000"/>
        </w:rPr>
      </w:pPr>
      <w:r w:rsidRPr="00381EBA">
        <w:rPr>
          <w:color w:val="000000"/>
        </w:rPr>
        <w:t>demonstrates a thorough critical understanding of the passage in developing an insightful</w:t>
      </w:r>
      <w:r w:rsidR="00381EBA" w:rsidRPr="00381EBA">
        <w:rPr>
          <w:color w:val="000000"/>
        </w:rPr>
        <w:t xml:space="preserve"> </w:t>
      </w:r>
      <w:r w:rsidRPr="00381EBA">
        <w:rPr>
          <w:color w:val="000000"/>
        </w:rPr>
        <w:t>response</w:t>
      </w:r>
    </w:p>
    <w:p w:rsidR="00D93E03" w:rsidRPr="00381EBA" w:rsidRDefault="00D93E03" w:rsidP="00381EBA">
      <w:pPr>
        <w:pStyle w:val="ListParagraph"/>
        <w:numPr>
          <w:ilvl w:val="0"/>
          <w:numId w:val="2"/>
        </w:numPr>
        <w:autoSpaceDE w:val="0"/>
        <w:autoSpaceDN w:val="0"/>
        <w:adjustRightInd w:val="0"/>
        <w:rPr>
          <w:color w:val="000000"/>
        </w:rPr>
      </w:pPr>
      <w:r w:rsidRPr="00381EBA">
        <w:rPr>
          <w:color w:val="000000"/>
        </w:rPr>
        <w:t>explores the issues thoughtfully and in depth</w:t>
      </w:r>
    </w:p>
    <w:p w:rsidR="00D93E03" w:rsidRPr="00381EBA" w:rsidRDefault="00D93E03" w:rsidP="00381EBA">
      <w:pPr>
        <w:pStyle w:val="ListParagraph"/>
        <w:numPr>
          <w:ilvl w:val="0"/>
          <w:numId w:val="2"/>
        </w:numPr>
        <w:autoSpaceDE w:val="0"/>
        <w:autoSpaceDN w:val="0"/>
        <w:adjustRightInd w:val="0"/>
        <w:rPr>
          <w:color w:val="000000"/>
        </w:rPr>
      </w:pPr>
      <w:r w:rsidRPr="00381EBA">
        <w:rPr>
          <w:color w:val="000000"/>
        </w:rPr>
        <w:t>is coherently organized and developed, with ideas supported by apt reasons and well</w:t>
      </w:r>
      <w:r w:rsidR="00381EBA" w:rsidRPr="00381EBA">
        <w:rPr>
          <w:color w:val="000000"/>
        </w:rPr>
        <w:t>-</w:t>
      </w:r>
      <w:r w:rsidRPr="00381EBA">
        <w:rPr>
          <w:color w:val="000000"/>
        </w:rPr>
        <w:t>chosen</w:t>
      </w:r>
      <w:r w:rsidR="00381EBA" w:rsidRPr="00381EBA">
        <w:rPr>
          <w:color w:val="000000"/>
        </w:rPr>
        <w:t xml:space="preserve"> </w:t>
      </w:r>
      <w:r w:rsidRPr="00381EBA">
        <w:rPr>
          <w:color w:val="000000"/>
        </w:rPr>
        <w:t>examples</w:t>
      </w:r>
    </w:p>
    <w:p w:rsidR="00D93E03" w:rsidRPr="00381EBA" w:rsidRDefault="00D93E03" w:rsidP="00381EBA">
      <w:pPr>
        <w:pStyle w:val="ListParagraph"/>
        <w:numPr>
          <w:ilvl w:val="0"/>
          <w:numId w:val="2"/>
        </w:numPr>
        <w:autoSpaceDE w:val="0"/>
        <w:autoSpaceDN w:val="0"/>
        <w:adjustRightInd w:val="0"/>
        <w:rPr>
          <w:color w:val="000000"/>
        </w:rPr>
      </w:pPr>
      <w:r w:rsidRPr="00381EBA">
        <w:rPr>
          <w:color w:val="000000"/>
        </w:rPr>
        <w:t>has an effective, fluent style marked by syntactic variety and a clear command of language</w:t>
      </w:r>
    </w:p>
    <w:p w:rsidR="00D93E03" w:rsidRPr="00381EBA" w:rsidRDefault="00381EBA" w:rsidP="00381EBA">
      <w:pPr>
        <w:pStyle w:val="ListParagraph"/>
        <w:numPr>
          <w:ilvl w:val="0"/>
          <w:numId w:val="2"/>
        </w:numPr>
        <w:autoSpaceDE w:val="0"/>
        <w:autoSpaceDN w:val="0"/>
        <w:adjustRightInd w:val="0"/>
        <w:rPr>
          <w:color w:val="000000"/>
        </w:rPr>
      </w:pPr>
      <w:r w:rsidRPr="00381EBA">
        <w:rPr>
          <w:color w:val="000000"/>
        </w:rPr>
        <w:t>i</w:t>
      </w:r>
      <w:r w:rsidR="00D93E03" w:rsidRPr="00381EBA">
        <w:rPr>
          <w:color w:val="000000"/>
        </w:rPr>
        <w:t>s generally free from errors in grammar, usage, and mechanics</w:t>
      </w:r>
    </w:p>
    <w:p w:rsidR="00D93E03" w:rsidRPr="00381EBA" w:rsidRDefault="00381EBA" w:rsidP="00D93E03">
      <w:pPr>
        <w:rPr>
          <w:b/>
          <w:sz w:val="28"/>
          <w:szCs w:val="28"/>
        </w:rPr>
      </w:pPr>
      <w:r w:rsidRPr="00381EBA">
        <w:rPr>
          <w:b/>
          <w:sz w:val="28"/>
          <w:szCs w:val="28"/>
        </w:rPr>
        <w:t xml:space="preserve">Read the </w:t>
      </w:r>
      <w:r w:rsidR="00D93E03" w:rsidRPr="00381EBA">
        <w:rPr>
          <w:b/>
          <w:sz w:val="28"/>
          <w:szCs w:val="28"/>
        </w:rPr>
        <w:t>Sample Essay</w:t>
      </w:r>
      <w:r w:rsidRPr="00381EBA">
        <w:rPr>
          <w:b/>
          <w:sz w:val="28"/>
          <w:szCs w:val="28"/>
        </w:rPr>
        <w:t xml:space="preserve"> in response to Coffman. In the margins, note down specific things that make the essay a strong example of analytic writing.</w:t>
      </w:r>
    </w:p>
    <w:p w:rsidR="00D93E03" w:rsidRDefault="00D93E03" w:rsidP="00D93E03"/>
    <w:p w:rsidR="00D93E03" w:rsidRPr="006B2A33" w:rsidRDefault="00D93E03" w:rsidP="00D93E03">
      <w:pPr>
        <w:rPr>
          <w:sz w:val="22"/>
          <w:szCs w:val="22"/>
        </w:rPr>
      </w:pPr>
      <w:r w:rsidRPr="006B2A33">
        <w:rPr>
          <w:sz w:val="22"/>
          <w:szCs w:val="22"/>
        </w:rPr>
        <w:t xml:space="preserve">             To what extent are manufacturers of harmful products liable for the damage their products cause?  Tobacco litigation, which pays out large sums from tobacco companies to victims of smoking-related illnesses, would give the precedent that producers are liable completely for said damage despite the fact that the consumer chose to use the product.  Following this mindset, Irving Coffman and other opinionated speakers believe that manufacturers of other similarly hazardous products should incur the same judgments as tobacco companies.  While Coffman's all-inclusive argument may be ethically sound at first glance and spurring a whole new wave of punitive litigation, it remains implausible and avoids the truth of the issue by instead aiming for the obvious target.</w:t>
      </w:r>
    </w:p>
    <w:p w:rsidR="00D93E03" w:rsidRPr="006B2A33" w:rsidRDefault="00D93E03" w:rsidP="00D93E03">
      <w:pPr>
        <w:rPr>
          <w:sz w:val="22"/>
          <w:szCs w:val="22"/>
        </w:rPr>
      </w:pPr>
    </w:p>
    <w:p w:rsidR="00D93E03" w:rsidRDefault="00D93E03" w:rsidP="00D93E03">
      <w:pPr>
        <w:rPr>
          <w:sz w:val="22"/>
          <w:szCs w:val="22"/>
        </w:rPr>
      </w:pPr>
      <w:r>
        <w:rPr>
          <w:sz w:val="22"/>
          <w:szCs w:val="22"/>
        </w:rPr>
        <w:t xml:space="preserve"> </w:t>
      </w:r>
      <w:r w:rsidRPr="006B2A33">
        <w:rPr>
          <w:sz w:val="22"/>
          <w:szCs w:val="22"/>
        </w:rPr>
        <w:t xml:space="preserve">          In John Grisham's The Runaway Jury, the worth of the fictional </w:t>
      </w:r>
      <w:proofErr w:type="spellStart"/>
      <w:r w:rsidRPr="006B2A33">
        <w:rPr>
          <w:sz w:val="22"/>
          <w:szCs w:val="22"/>
        </w:rPr>
        <w:t>Pynex</w:t>
      </w:r>
      <w:proofErr w:type="spellEnd"/>
      <w:r w:rsidRPr="006B2A33">
        <w:rPr>
          <w:sz w:val="22"/>
          <w:szCs w:val="22"/>
        </w:rPr>
        <w:t xml:space="preserve"> Corporation, a tobacco manufacturer being sued for a smoker's death, is given by the prosecuting attorney as eight hundred million dollars.  Jury foreman Nicholas Easter correctly deduces that to make a real impact on </w:t>
      </w:r>
      <w:proofErr w:type="spellStart"/>
      <w:r w:rsidRPr="006B2A33">
        <w:rPr>
          <w:sz w:val="22"/>
          <w:szCs w:val="22"/>
        </w:rPr>
        <w:t>Pynex</w:t>
      </w:r>
      <w:proofErr w:type="spellEnd"/>
      <w:r w:rsidRPr="006B2A33">
        <w:rPr>
          <w:sz w:val="22"/>
          <w:szCs w:val="22"/>
        </w:rPr>
        <w:t>, the jury must award a large settlement that will shake the company.  Assuming that this holds true for manufacturers of guns and alcohol, if such settlements were made, it would be impossible for these companies to remain financially solvent.  Before considering their collapse as a benefit, Coffman and his concurring parties must remember that these companies are also conglomerates with far-reaching effects.  Anheuser-Busch, which is a leading alcohol producer, also owns a nationwide string of educational parks.  We cannot bankrupt the evil of a company without capsizing the whole, and with that collapse goes employment, education, and more. Coffman does not consider how implausible it is to crush economic mainstays in the name of moral right and thus by extension harm the people he it is crusading for, making his plan detrimental at least.</w:t>
      </w:r>
    </w:p>
    <w:p w:rsidR="00D93E03" w:rsidRPr="006B2A33" w:rsidRDefault="00D93E03" w:rsidP="00D93E03">
      <w:pPr>
        <w:rPr>
          <w:sz w:val="22"/>
          <w:szCs w:val="22"/>
        </w:rPr>
      </w:pPr>
    </w:p>
    <w:p w:rsidR="00D93E03" w:rsidRDefault="00D93E03" w:rsidP="00D93E03">
      <w:pPr>
        <w:rPr>
          <w:sz w:val="22"/>
          <w:szCs w:val="22"/>
        </w:rPr>
      </w:pPr>
      <w:r w:rsidRPr="006B2A33">
        <w:rPr>
          <w:sz w:val="22"/>
          <w:szCs w:val="22"/>
        </w:rPr>
        <w:t xml:space="preserve">            Back in Grisham's jury room, the second flaw in Coffman's plan it is on display.  Several members of the Wood v. </w:t>
      </w:r>
      <w:proofErr w:type="spellStart"/>
      <w:r w:rsidRPr="006B2A33">
        <w:rPr>
          <w:sz w:val="22"/>
          <w:szCs w:val="22"/>
        </w:rPr>
        <w:t>Pynex</w:t>
      </w:r>
      <w:proofErr w:type="spellEnd"/>
      <w:r w:rsidRPr="006B2A33">
        <w:rPr>
          <w:sz w:val="22"/>
          <w:szCs w:val="22"/>
        </w:rPr>
        <w:t xml:space="preserve"> jury are smokers; one even starts during the due process of the trial.  ON the day where they witness what lung cancer caused by cigarettes did to Jacob Wood, all these people are disgusted but keep smoking.  They cannot magically quit.  Coffman's theory does not comprehend that smoking and alcoholism are addictions which money can't solve.  The money will go to purchasing alcohol if given to the "harmed" alcoholic because that it is the nature of addiction.  Coffman merely funds what he seeks to defeat.</w:t>
      </w:r>
    </w:p>
    <w:p w:rsidR="00D93E03" w:rsidRPr="006B2A33" w:rsidRDefault="00D93E03" w:rsidP="00D93E03">
      <w:pPr>
        <w:rPr>
          <w:sz w:val="22"/>
          <w:szCs w:val="22"/>
        </w:rPr>
      </w:pPr>
    </w:p>
    <w:p w:rsidR="00D93E03" w:rsidRPr="006B2A33" w:rsidRDefault="00D93E03" w:rsidP="00D93E03">
      <w:pPr>
        <w:rPr>
          <w:sz w:val="22"/>
          <w:szCs w:val="22"/>
        </w:rPr>
      </w:pPr>
      <w:r w:rsidRPr="006B2A33">
        <w:rPr>
          <w:sz w:val="22"/>
          <w:szCs w:val="22"/>
        </w:rPr>
        <w:t xml:space="preserve">            Coffman also lacks a true grasp on the ideas of danger and choice.  He forgets that everything is potentially dangerous and it is the person using it who makes it one way or the other.  When Martin Blank kills a man with a pen in Grosse Pointe Blank, does Coffman want a payout from the pen company and/or the realtor who gave Martin the pen?  His scope of liability it is undefined and unfocused, making it difficult to enforce.  The largest void, however, lies again with Grisham's jurors, who have a hard time delivering a plaintiff's verdict because of freedom of choice.  Jacob Wood heard all the warnings they heard about smoking and its hazards, and he chose to smoke.  Companies do not hold responsibility for wrongful death if, against their warnings, the victim persists in the harmful activity.  They control the product; the per</w:t>
      </w:r>
      <w:r>
        <w:rPr>
          <w:sz w:val="22"/>
          <w:szCs w:val="22"/>
        </w:rPr>
        <w:t>son controls himself or herself</w:t>
      </w:r>
    </w:p>
    <w:p w:rsidR="00D93E03" w:rsidRPr="006B2A33" w:rsidRDefault="00D93E03" w:rsidP="00D93E03">
      <w:pPr>
        <w:rPr>
          <w:sz w:val="22"/>
          <w:szCs w:val="22"/>
        </w:rPr>
      </w:pPr>
    </w:p>
    <w:p w:rsidR="00D93E03" w:rsidRPr="006B2A33" w:rsidRDefault="00D93E03" w:rsidP="00D93E03">
      <w:pPr>
        <w:rPr>
          <w:sz w:val="22"/>
          <w:szCs w:val="22"/>
        </w:rPr>
      </w:pPr>
      <w:r w:rsidRPr="006B2A33">
        <w:rPr>
          <w:sz w:val="22"/>
          <w:szCs w:val="22"/>
        </w:rPr>
        <w:t xml:space="preserve">            Irving Coffman wants what seems to be a true good by holding companies accountable for the wrongs of their products.  But if he damages the economy while funding these vices inadvertently, and can't quantify who to blame but won't hold those individual participants responsible for their own lives, it is his idea of hazardous product liability really a good or simply a narrow-minded extreme?</w:t>
      </w:r>
    </w:p>
    <w:p w:rsidR="00D93E03" w:rsidRDefault="00D93E03" w:rsidP="00D93E03"/>
    <w:p w:rsidR="00D93E03" w:rsidRPr="00581B81" w:rsidRDefault="00D93E03" w:rsidP="00372770">
      <w:pPr>
        <w:rPr>
          <w:sz w:val="28"/>
          <w:szCs w:val="28"/>
        </w:rPr>
      </w:pPr>
    </w:p>
    <w:p w:rsidR="00372770" w:rsidRPr="00581B81" w:rsidRDefault="00372770">
      <w:pPr>
        <w:rPr>
          <w:sz w:val="28"/>
          <w:szCs w:val="28"/>
        </w:rPr>
      </w:pPr>
    </w:p>
    <w:p w:rsidR="00D93E03" w:rsidRPr="001316BA" w:rsidRDefault="00D93E03" w:rsidP="00D93E03">
      <w:pPr>
        <w:rPr>
          <w:b/>
          <w:sz w:val="28"/>
          <w:szCs w:val="28"/>
        </w:rPr>
      </w:pPr>
      <w:r>
        <w:rPr>
          <w:sz w:val="28"/>
          <w:szCs w:val="28"/>
        </w:rPr>
        <w:br w:type="page"/>
      </w:r>
      <w:r w:rsidRPr="001316BA">
        <w:rPr>
          <w:b/>
          <w:sz w:val="28"/>
          <w:szCs w:val="28"/>
        </w:rPr>
        <w:t>Writing Prompt:</w:t>
      </w:r>
    </w:p>
    <w:p w:rsidR="00D93E03" w:rsidRDefault="00D93E03" w:rsidP="00D93E03"/>
    <w:p w:rsidR="00372770" w:rsidRPr="00581B81" w:rsidRDefault="00372770" w:rsidP="00372770">
      <w:pPr>
        <w:autoSpaceDE w:val="0"/>
        <w:autoSpaceDN w:val="0"/>
        <w:adjustRightInd w:val="0"/>
        <w:rPr>
          <w:sz w:val="28"/>
          <w:szCs w:val="28"/>
        </w:rPr>
      </w:pPr>
      <w:r w:rsidRPr="00581B81">
        <w:rPr>
          <w:sz w:val="28"/>
          <w:szCs w:val="28"/>
        </w:rPr>
        <w:t>For many Americans, the concept of success is a source of confusion. As a people, we</w:t>
      </w:r>
      <w:r w:rsidR="00581B81">
        <w:rPr>
          <w:sz w:val="28"/>
          <w:szCs w:val="28"/>
        </w:rPr>
        <w:t xml:space="preserve"> </w:t>
      </w:r>
      <w:r w:rsidRPr="00581B81">
        <w:rPr>
          <w:sz w:val="28"/>
          <w:szCs w:val="28"/>
        </w:rPr>
        <w:t>Americans greatly prize success. We are taught to celebrate and admire the one who gets the</w:t>
      </w:r>
      <w:r w:rsidR="00581B81">
        <w:rPr>
          <w:sz w:val="28"/>
          <w:szCs w:val="28"/>
        </w:rPr>
        <w:t xml:space="preserve"> </w:t>
      </w:r>
      <w:r w:rsidRPr="00581B81">
        <w:rPr>
          <w:sz w:val="28"/>
          <w:szCs w:val="28"/>
        </w:rPr>
        <w:t>highest grades, the one voted most attractive or most likely to succeed. But while we often</w:t>
      </w:r>
      <w:r w:rsidR="00581B81">
        <w:rPr>
          <w:sz w:val="28"/>
          <w:szCs w:val="28"/>
        </w:rPr>
        <w:t xml:space="preserve"> </w:t>
      </w:r>
      <w:r w:rsidRPr="00581B81">
        <w:rPr>
          <w:sz w:val="28"/>
          <w:szCs w:val="28"/>
        </w:rPr>
        <w:t>rejoice in the success of people far removed from ourselves—people who work in another</w:t>
      </w:r>
      <w:r w:rsidR="00581B81">
        <w:rPr>
          <w:sz w:val="28"/>
          <w:szCs w:val="28"/>
        </w:rPr>
        <w:t xml:space="preserve"> </w:t>
      </w:r>
      <w:r w:rsidRPr="00581B81">
        <w:rPr>
          <w:sz w:val="28"/>
          <w:szCs w:val="28"/>
        </w:rPr>
        <w:t>profession, live in another community, or are endowed with a talent that we do not especially</w:t>
      </w:r>
      <w:r w:rsidR="00581B81">
        <w:rPr>
          <w:sz w:val="28"/>
          <w:szCs w:val="28"/>
        </w:rPr>
        <w:t xml:space="preserve"> </w:t>
      </w:r>
      <w:r w:rsidRPr="00581B81">
        <w:rPr>
          <w:sz w:val="28"/>
          <w:szCs w:val="28"/>
        </w:rPr>
        <w:t>want for ourselves—we tend to regard the success of people close at hand, within our own</w:t>
      </w:r>
      <w:r w:rsidR="00581B81">
        <w:rPr>
          <w:sz w:val="28"/>
          <w:szCs w:val="28"/>
        </w:rPr>
        <w:t xml:space="preserve"> </w:t>
      </w:r>
      <w:r w:rsidRPr="00581B81">
        <w:rPr>
          <w:sz w:val="28"/>
          <w:szCs w:val="28"/>
        </w:rPr>
        <w:t>small group, as a threat.”</w:t>
      </w:r>
    </w:p>
    <w:p w:rsidR="00372770" w:rsidRPr="00581B81" w:rsidRDefault="00372770" w:rsidP="00372770">
      <w:pPr>
        <w:numPr>
          <w:ilvl w:val="0"/>
          <w:numId w:val="1"/>
        </w:numPr>
        <w:autoSpaceDE w:val="0"/>
        <w:autoSpaceDN w:val="0"/>
        <w:adjustRightInd w:val="0"/>
        <w:rPr>
          <w:sz w:val="28"/>
          <w:szCs w:val="28"/>
        </w:rPr>
      </w:pPr>
      <w:r w:rsidRPr="00581B81">
        <w:rPr>
          <w:sz w:val="28"/>
          <w:szCs w:val="28"/>
        </w:rPr>
        <w:t>Margaret Mead</w:t>
      </w:r>
      <w:r w:rsidR="00581B81">
        <w:rPr>
          <w:sz w:val="28"/>
          <w:szCs w:val="28"/>
        </w:rPr>
        <w:t xml:space="preserve">, from </w:t>
      </w:r>
      <w:r w:rsidR="00581B81">
        <w:rPr>
          <w:i/>
          <w:sz w:val="28"/>
          <w:szCs w:val="28"/>
        </w:rPr>
        <w:t>The Egalitarian Error</w:t>
      </w:r>
    </w:p>
    <w:p w:rsidR="00372770" w:rsidRPr="00581B81" w:rsidRDefault="00372770" w:rsidP="00372770">
      <w:pPr>
        <w:autoSpaceDE w:val="0"/>
        <w:autoSpaceDN w:val="0"/>
        <w:adjustRightInd w:val="0"/>
        <w:rPr>
          <w:sz w:val="28"/>
          <w:szCs w:val="28"/>
        </w:rPr>
      </w:pPr>
    </w:p>
    <w:p w:rsidR="00372770" w:rsidRPr="00581B81" w:rsidRDefault="00372770" w:rsidP="00372770">
      <w:pPr>
        <w:autoSpaceDE w:val="0"/>
        <w:autoSpaceDN w:val="0"/>
        <w:adjustRightInd w:val="0"/>
        <w:rPr>
          <w:b/>
          <w:sz w:val="28"/>
          <w:szCs w:val="28"/>
        </w:rPr>
      </w:pPr>
      <w:r w:rsidRPr="00581B81">
        <w:rPr>
          <w:b/>
          <w:sz w:val="28"/>
          <w:szCs w:val="28"/>
        </w:rPr>
        <w:t>Explain Mead’s argument and discuss the extent to which you agree or disagree with her</w:t>
      </w:r>
      <w:r w:rsidR="00581B81">
        <w:rPr>
          <w:b/>
          <w:sz w:val="28"/>
          <w:szCs w:val="28"/>
        </w:rPr>
        <w:t xml:space="preserve"> </w:t>
      </w:r>
      <w:r w:rsidRPr="00581B81">
        <w:rPr>
          <w:b/>
          <w:sz w:val="28"/>
          <w:szCs w:val="28"/>
        </w:rPr>
        <w:t>analysis. Support your position, providing reasons and examples from your own experience,</w:t>
      </w:r>
      <w:r w:rsidR="00581B81">
        <w:rPr>
          <w:b/>
          <w:sz w:val="28"/>
          <w:szCs w:val="28"/>
        </w:rPr>
        <w:t xml:space="preserve"> </w:t>
      </w:r>
      <w:r w:rsidRPr="00581B81">
        <w:rPr>
          <w:b/>
          <w:sz w:val="28"/>
          <w:szCs w:val="28"/>
        </w:rPr>
        <w:t>observations, or reading.</w:t>
      </w:r>
    </w:p>
    <w:p w:rsidR="00372770" w:rsidRDefault="00372770">
      <w:pPr>
        <w:pBdr>
          <w:bottom w:val="single" w:sz="12" w:space="1" w:color="auto"/>
        </w:pBdr>
        <w:rPr>
          <w:sz w:val="28"/>
          <w:szCs w:val="28"/>
        </w:rPr>
      </w:pPr>
    </w:p>
    <w:p w:rsidR="00381EBA" w:rsidRDefault="00381EBA">
      <w:pPr>
        <w:rPr>
          <w:sz w:val="28"/>
          <w:szCs w:val="28"/>
        </w:rPr>
      </w:pPr>
    </w:p>
    <w:p w:rsidR="00381EBA" w:rsidRPr="004352AD" w:rsidRDefault="00381EBA" w:rsidP="00381EBA">
      <w:pPr>
        <w:autoSpaceDE w:val="0"/>
        <w:autoSpaceDN w:val="0"/>
        <w:adjustRightInd w:val="0"/>
        <w:ind w:left="720" w:hanging="720"/>
        <w:rPr>
          <w:bCs/>
          <w:i/>
          <w:sz w:val="32"/>
          <w:szCs w:val="32"/>
        </w:rPr>
      </w:pPr>
      <w:r w:rsidRPr="004352AD">
        <w:rPr>
          <w:b/>
          <w:bCs/>
          <w:i/>
          <w:sz w:val="32"/>
          <w:szCs w:val="32"/>
        </w:rPr>
        <w:t>Recapitulation:</w:t>
      </w:r>
      <w:r w:rsidRPr="004352AD">
        <w:rPr>
          <w:bCs/>
          <w:i/>
          <w:sz w:val="32"/>
          <w:szCs w:val="32"/>
        </w:rPr>
        <w:t xml:space="preserve"> What </w:t>
      </w:r>
      <w:r>
        <w:rPr>
          <w:bCs/>
          <w:i/>
          <w:sz w:val="32"/>
          <w:szCs w:val="32"/>
        </w:rPr>
        <w:t xml:space="preserve">am </w:t>
      </w:r>
      <w:proofErr w:type="gramStart"/>
      <w:r>
        <w:rPr>
          <w:bCs/>
          <w:i/>
          <w:sz w:val="32"/>
          <w:szCs w:val="32"/>
        </w:rPr>
        <w:t xml:space="preserve">I </w:t>
      </w:r>
      <w:r w:rsidRPr="004352AD">
        <w:rPr>
          <w:bCs/>
          <w:i/>
          <w:sz w:val="32"/>
          <w:szCs w:val="32"/>
        </w:rPr>
        <w:t xml:space="preserve"> being</w:t>
      </w:r>
      <w:proofErr w:type="gramEnd"/>
      <w:r w:rsidRPr="004352AD">
        <w:rPr>
          <w:bCs/>
          <w:i/>
          <w:sz w:val="32"/>
          <w:szCs w:val="32"/>
        </w:rPr>
        <w:t xml:space="preserve"> asked to summarize or explain in </w:t>
      </w:r>
      <w:r>
        <w:rPr>
          <w:bCs/>
          <w:i/>
          <w:sz w:val="32"/>
          <w:szCs w:val="32"/>
        </w:rPr>
        <w:t xml:space="preserve">my </w:t>
      </w:r>
      <w:r w:rsidRPr="004352AD">
        <w:rPr>
          <w:bCs/>
          <w:i/>
          <w:sz w:val="32"/>
          <w:szCs w:val="32"/>
        </w:rPr>
        <w:t>own words?</w:t>
      </w:r>
    </w:p>
    <w:p w:rsidR="00381EBA" w:rsidRPr="004352AD" w:rsidRDefault="00381EBA" w:rsidP="00381EBA">
      <w:pPr>
        <w:autoSpaceDE w:val="0"/>
        <w:autoSpaceDN w:val="0"/>
        <w:adjustRightInd w:val="0"/>
        <w:rPr>
          <w:bCs/>
          <w:sz w:val="28"/>
          <w:szCs w:val="28"/>
        </w:rPr>
      </w:pPr>
    </w:p>
    <w:p w:rsidR="00381EBA" w:rsidRDefault="00381EBA" w:rsidP="00381EBA">
      <w:pPr>
        <w:autoSpaceDE w:val="0"/>
        <w:autoSpaceDN w:val="0"/>
        <w:adjustRightInd w:val="0"/>
        <w:rPr>
          <w:bCs/>
        </w:rPr>
      </w:pPr>
      <w:r w:rsidRPr="004352AD">
        <w:rPr>
          <w:bCs/>
        </w:rPr>
        <w:t>What sentence from the excerpt do I think is most important?</w:t>
      </w:r>
    </w:p>
    <w:p w:rsidR="00381EBA" w:rsidRDefault="00381EBA" w:rsidP="00381EBA">
      <w:pPr>
        <w:autoSpaceDE w:val="0"/>
        <w:autoSpaceDN w:val="0"/>
        <w:adjustRightInd w:val="0"/>
        <w:rPr>
          <w:bCs/>
        </w:rPr>
      </w:pPr>
    </w:p>
    <w:p w:rsidR="00381EBA" w:rsidRDefault="00381EBA" w:rsidP="00381EBA">
      <w:pPr>
        <w:autoSpaceDE w:val="0"/>
        <w:autoSpaceDN w:val="0"/>
        <w:adjustRightInd w:val="0"/>
        <w:rPr>
          <w:bCs/>
        </w:rPr>
      </w:pPr>
    </w:p>
    <w:p w:rsidR="00381EBA" w:rsidRPr="004352AD" w:rsidRDefault="00381EBA" w:rsidP="00381EBA">
      <w:pPr>
        <w:autoSpaceDE w:val="0"/>
        <w:autoSpaceDN w:val="0"/>
        <w:adjustRightInd w:val="0"/>
        <w:rPr>
          <w:bCs/>
        </w:rPr>
      </w:pPr>
    </w:p>
    <w:p w:rsidR="00381EBA" w:rsidRDefault="00381EBA" w:rsidP="00381EBA">
      <w:pPr>
        <w:autoSpaceDE w:val="0"/>
        <w:autoSpaceDN w:val="0"/>
        <w:adjustRightInd w:val="0"/>
        <w:rPr>
          <w:bCs/>
        </w:rPr>
      </w:pPr>
      <w:r w:rsidRPr="004352AD">
        <w:rPr>
          <w:bCs/>
        </w:rPr>
        <w:t>In 15 words or less, what does _______ want me to believe?</w:t>
      </w:r>
    </w:p>
    <w:p w:rsidR="00381EBA" w:rsidRDefault="00381EBA" w:rsidP="00381EBA">
      <w:pPr>
        <w:autoSpaceDE w:val="0"/>
        <w:autoSpaceDN w:val="0"/>
        <w:adjustRightInd w:val="0"/>
        <w:rPr>
          <w:bCs/>
        </w:rPr>
      </w:pPr>
    </w:p>
    <w:p w:rsidR="00381EBA" w:rsidRDefault="00381EBA" w:rsidP="00381EBA">
      <w:pPr>
        <w:autoSpaceDE w:val="0"/>
        <w:autoSpaceDN w:val="0"/>
        <w:adjustRightInd w:val="0"/>
        <w:rPr>
          <w:bCs/>
          <w:noProof/>
        </w:rPr>
      </w:pPr>
    </w:p>
    <w:p w:rsidR="00381EBA" w:rsidRPr="004352AD" w:rsidRDefault="00381EBA" w:rsidP="00381EBA">
      <w:pPr>
        <w:autoSpaceDE w:val="0"/>
        <w:autoSpaceDN w:val="0"/>
        <w:adjustRightInd w:val="0"/>
        <w:rPr>
          <w:bCs/>
          <w:noProof/>
        </w:rPr>
      </w:pPr>
    </w:p>
    <w:p w:rsidR="00381EBA" w:rsidRPr="004352AD" w:rsidRDefault="00381EBA" w:rsidP="00381EBA">
      <w:pPr>
        <w:autoSpaceDE w:val="0"/>
        <w:autoSpaceDN w:val="0"/>
        <w:adjustRightInd w:val="0"/>
        <w:rPr>
          <w:bCs/>
          <w:noProof/>
        </w:rPr>
      </w:pPr>
      <w:r w:rsidRPr="004352AD">
        <w:rPr>
          <w:bCs/>
          <w:noProof/>
        </w:rPr>
        <w:t>What might some people find to be controversial about what _________ says?</w:t>
      </w:r>
    </w:p>
    <w:p w:rsidR="00381EBA" w:rsidRDefault="00381EBA" w:rsidP="00381EBA">
      <w:pPr>
        <w:autoSpaceDE w:val="0"/>
        <w:autoSpaceDN w:val="0"/>
        <w:adjustRightInd w:val="0"/>
        <w:rPr>
          <w:bCs/>
          <w:noProof/>
          <w:sz w:val="28"/>
          <w:szCs w:val="28"/>
        </w:rPr>
      </w:pPr>
    </w:p>
    <w:p w:rsidR="00381EBA" w:rsidRDefault="00381EBA" w:rsidP="00381EBA">
      <w:pPr>
        <w:pBdr>
          <w:bottom w:val="single" w:sz="12" w:space="1" w:color="auto"/>
        </w:pBdr>
        <w:autoSpaceDE w:val="0"/>
        <w:autoSpaceDN w:val="0"/>
        <w:adjustRightInd w:val="0"/>
        <w:rPr>
          <w:bCs/>
          <w:noProof/>
          <w:sz w:val="28"/>
          <w:szCs w:val="28"/>
        </w:rPr>
      </w:pPr>
    </w:p>
    <w:p w:rsidR="00381EBA" w:rsidRPr="00381EBA" w:rsidRDefault="00381EBA" w:rsidP="00381EBA">
      <w:pPr>
        <w:autoSpaceDE w:val="0"/>
        <w:autoSpaceDN w:val="0"/>
        <w:adjustRightInd w:val="0"/>
        <w:rPr>
          <w:b/>
          <w:color w:val="000000"/>
        </w:rPr>
      </w:pPr>
      <w:r w:rsidRPr="00381EBA">
        <w:rPr>
          <w:b/>
          <w:color w:val="000000"/>
        </w:rPr>
        <w:t>Scoring Criteria</w:t>
      </w:r>
    </w:p>
    <w:p w:rsidR="00381EBA" w:rsidRPr="00381EBA" w:rsidRDefault="00381EBA" w:rsidP="00381EBA">
      <w:pPr>
        <w:autoSpaceDE w:val="0"/>
        <w:autoSpaceDN w:val="0"/>
        <w:adjustRightInd w:val="0"/>
        <w:rPr>
          <w:color w:val="000000"/>
        </w:rPr>
      </w:pPr>
    </w:p>
    <w:p w:rsidR="00381EBA" w:rsidRPr="00381EBA" w:rsidRDefault="00381EBA" w:rsidP="00381EBA">
      <w:pPr>
        <w:autoSpaceDE w:val="0"/>
        <w:autoSpaceDN w:val="0"/>
        <w:adjustRightInd w:val="0"/>
        <w:rPr>
          <w:color w:val="000000"/>
        </w:rPr>
      </w:pPr>
      <w:r w:rsidRPr="00381EBA">
        <w:rPr>
          <w:color w:val="000000"/>
        </w:rPr>
        <w:t xml:space="preserve">A </w:t>
      </w:r>
      <w:r w:rsidRPr="00381EBA">
        <w:rPr>
          <w:b/>
          <w:bCs/>
          <w:color w:val="000000"/>
        </w:rPr>
        <w:t xml:space="preserve">6 </w:t>
      </w:r>
      <w:r w:rsidRPr="00381EBA">
        <w:rPr>
          <w:color w:val="000000"/>
        </w:rPr>
        <w:t>essay is superior writing, but may have minor flaws.</w:t>
      </w:r>
      <w:r>
        <w:rPr>
          <w:color w:val="000000"/>
        </w:rPr>
        <w:t xml:space="preserve"> </w:t>
      </w:r>
      <w:r w:rsidRPr="00381EBA">
        <w:rPr>
          <w:color w:val="000000"/>
        </w:rPr>
        <w:t>A typical essay in this category:</w:t>
      </w:r>
    </w:p>
    <w:p w:rsidR="00381EBA" w:rsidRPr="00381EBA" w:rsidRDefault="00381EBA" w:rsidP="00381EBA">
      <w:pPr>
        <w:autoSpaceDE w:val="0"/>
        <w:autoSpaceDN w:val="0"/>
        <w:adjustRightInd w:val="0"/>
        <w:rPr>
          <w:color w:val="000000"/>
        </w:rPr>
      </w:pPr>
    </w:p>
    <w:p w:rsidR="00381EBA" w:rsidRPr="00381EBA" w:rsidRDefault="00381EBA" w:rsidP="00381EBA">
      <w:pPr>
        <w:pStyle w:val="ListParagraph"/>
        <w:numPr>
          <w:ilvl w:val="0"/>
          <w:numId w:val="3"/>
        </w:numPr>
        <w:autoSpaceDE w:val="0"/>
        <w:autoSpaceDN w:val="0"/>
        <w:adjustRightInd w:val="0"/>
        <w:rPr>
          <w:color w:val="000000"/>
        </w:rPr>
      </w:pPr>
      <w:r w:rsidRPr="00381EBA">
        <w:rPr>
          <w:color w:val="000000"/>
        </w:rPr>
        <w:t>addresses the topic clearly and responds effectively to all aspects of the task</w:t>
      </w:r>
    </w:p>
    <w:p w:rsidR="00381EBA" w:rsidRPr="00381EBA" w:rsidRDefault="00381EBA" w:rsidP="00381EBA">
      <w:pPr>
        <w:pStyle w:val="ListParagraph"/>
        <w:numPr>
          <w:ilvl w:val="0"/>
          <w:numId w:val="3"/>
        </w:numPr>
        <w:autoSpaceDE w:val="0"/>
        <w:autoSpaceDN w:val="0"/>
        <w:adjustRightInd w:val="0"/>
        <w:rPr>
          <w:color w:val="000000"/>
        </w:rPr>
      </w:pPr>
      <w:r w:rsidRPr="00381EBA">
        <w:rPr>
          <w:color w:val="000000"/>
        </w:rPr>
        <w:t>demonstrates a thorough critical understanding of the passage in developing an insightful response</w:t>
      </w:r>
    </w:p>
    <w:p w:rsidR="00381EBA" w:rsidRPr="00381EBA" w:rsidRDefault="00381EBA" w:rsidP="00381EBA">
      <w:pPr>
        <w:pStyle w:val="ListParagraph"/>
        <w:numPr>
          <w:ilvl w:val="0"/>
          <w:numId w:val="3"/>
        </w:numPr>
        <w:autoSpaceDE w:val="0"/>
        <w:autoSpaceDN w:val="0"/>
        <w:adjustRightInd w:val="0"/>
        <w:rPr>
          <w:color w:val="000000"/>
        </w:rPr>
      </w:pPr>
      <w:r w:rsidRPr="00381EBA">
        <w:rPr>
          <w:color w:val="000000"/>
        </w:rPr>
        <w:t>explores the issues thoughtfully and in depth</w:t>
      </w:r>
    </w:p>
    <w:p w:rsidR="00381EBA" w:rsidRPr="00381EBA" w:rsidRDefault="00381EBA" w:rsidP="00381EBA">
      <w:pPr>
        <w:pStyle w:val="ListParagraph"/>
        <w:numPr>
          <w:ilvl w:val="0"/>
          <w:numId w:val="3"/>
        </w:numPr>
        <w:autoSpaceDE w:val="0"/>
        <w:autoSpaceDN w:val="0"/>
        <w:adjustRightInd w:val="0"/>
        <w:rPr>
          <w:color w:val="000000"/>
        </w:rPr>
      </w:pPr>
      <w:r w:rsidRPr="00381EBA">
        <w:rPr>
          <w:color w:val="000000"/>
        </w:rPr>
        <w:t>is coherently organized and developed, with ideas supported by apt reasons and well-chosen examples</w:t>
      </w:r>
    </w:p>
    <w:p w:rsidR="00381EBA" w:rsidRPr="00381EBA" w:rsidRDefault="00381EBA" w:rsidP="00381EBA">
      <w:pPr>
        <w:pStyle w:val="ListParagraph"/>
        <w:numPr>
          <w:ilvl w:val="0"/>
          <w:numId w:val="3"/>
        </w:numPr>
        <w:autoSpaceDE w:val="0"/>
        <w:autoSpaceDN w:val="0"/>
        <w:adjustRightInd w:val="0"/>
        <w:rPr>
          <w:color w:val="000000"/>
        </w:rPr>
      </w:pPr>
      <w:r w:rsidRPr="00381EBA">
        <w:rPr>
          <w:color w:val="000000"/>
        </w:rPr>
        <w:t>has an effective, fluent style marked by syntactic variety and a clear command of language</w:t>
      </w:r>
    </w:p>
    <w:p w:rsidR="003D0A52" w:rsidRDefault="00381EBA" w:rsidP="00381EBA">
      <w:pPr>
        <w:pStyle w:val="ListParagraph"/>
        <w:numPr>
          <w:ilvl w:val="0"/>
          <w:numId w:val="3"/>
        </w:numPr>
        <w:autoSpaceDE w:val="0"/>
        <w:autoSpaceDN w:val="0"/>
        <w:adjustRightInd w:val="0"/>
        <w:rPr>
          <w:color w:val="000000"/>
        </w:rPr>
      </w:pPr>
      <w:r w:rsidRPr="00381EBA">
        <w:rPr>
          <w:color w:val="000000"/>
        </w:rPr>
        <w:t>is generally free from errors in grammar, usage, and mechanics</w:t>
      </w:r>
    </w:p>
    <w:p w:rsidR="003D0A52" w:rsidRDefault="003D0A52">
      <w:pPr>
        <w:rPr>
          <w:b/>
          <w:color w:val="000000"/>
        </w:rPr>
      </w:pPr>
      <w:r>
        <w:rPr>
          <w:b/>
          <w:color w:val="000000"/>
        </w:rPr>
        <w:t>Read the sample essay in response to Mead. Answer the question below.</w:t>
      </w:r>
    </w:p>
    <w:p w:rsidR="003D0A52" w:rsidRDefault="003D0A52">
      <w:pPr>
        <w:rPr>
          <w:b/>
          <w:color w:val="000000"/>
        </w:rPr>
      </w:pPr>
    </w:p>
    <w:p w:rsidR="003D0A52" w:rsidRDefault="003D0A52" w:rsidP="00B91EBA">
      <w:pPr>
        <w:autoSpaceDE w:val="0"/>
        <w:autoSpaceDN w:val="0"/>
        <w:adjustRightInd w:val="0"/>
        <w:jc w:val="center"/>
        <w:rPr>
          <w:sz w:val="22"/>
          <w:szCs w:val="22"/>
        </w:rPr>
      </w:pPr>
      <w:r>
        <w:rPr>
          <w:sz w:val="22"/>
          <w:szCs w:val="22"/>
        </w:rPr>
        <w:t>“He Who Dies with the Most Toys Wins”</w:t>
      </w:r>
    </w:p>
    <w:p w:rsidR="003D0A52" w:rsidRDefault="003D0A52" w:rsidP="003D0A52">
      <w:pPr>
        <w:autoSpaceDE w:val="0"/>
        <w:autoSpaceDN w:val="0"/>
        <w:adjustRightInd w:val="0"/>
        <w:rPr>
          <w:sz w:val="22"/>
          <w:szCs w:val="22"/>
        </w:rPr>
      </w:pPr>
    </w:p>
    <w:p w:rsidR="003D0A52" w:rsidRDefault="003D0A52" w:rsidP="00B91EBA">
      <w:pPr>
        <w:autoSpaceDE w:val="0"/>
        <w:autoSpaceDN w:val="0"/>
        <w:adjustRightInd w:val="0"/>
        <w:ind w:firstLine="720"/>
        <w:rPr>
          <w:sz w:val="22"/>
          <w:szCs w:val="22"/>
        </w:rPr>
      </w:pPr>
      <w:r>
        <w:rPr>
          <w:sz w:val="22"/>
          <w:szCs w:val="22"/>
        </w:rPr>
        <w:t xml:space="preserve">In her book </w:t>
      </w:r>
      <w:r>
        <w:rPr>
          <w:i/>
          <w:iCs/>
          <w:sz w:val="22"/>
          <w:szCs w:val="22"/>
        </w:rPr>
        <w:t xml:space="preserve">The Egalitarian Error, </w:t>
      </w:r>
      <w:r>
        <w:rPr>
          <w:sz w:val="22"/>
          <w:szCs w:val="22"/>
        </w:rPr>
        <w:t xml:space="preserve">Margaret Mead states, “We are taught to celebrate and admire the one who gets the highest grades, the one voted most attractive or most likely to succeed. But while we often rejoice in the success of people far removed from ourselves—we tend to regard the success of people close at hand, within our small group, as a threat.” It is this occurrence, she says, that makes the “concept of success” complicated, seemingly contradictory, and thus often “a source of confusion.” </w:t>
      </w:r>
    </w:p>
    <w:p w:rsidR="003D0A52" w:rsidRDefault="003D0A52" w:rsidP="003D0A52">
      <w:pPr>
        <w:autoSpaceDE w:val="0"/>
        <w:autoSpaceDN w:val="0"/>
        <w:adjustRightInd w:val="0"/>
        <w:rPr>
          <w:sz w:val="22"/>
          <w:szCs w:val="22"/>
        </w:rPr>
      </w:pPr>
    </w:p>
    <w:p w:rsidR="003D0A52" w:rsidRDefault="003D0A52" w:rsidP="00B91EBA">
      <w:pPr>
        <w:autoSpaceDE w:val="0"/>
        <w:autoSpaceDN w:val="0"/>
        <w:adjustRightInd w:val="0"/>
        <w:ind w:firstLine="720"/>
        <w:rPr>
          <w:sz w:val="22"/>
          <w:szCs w:val="22"/>
        </w:rPr>
      </w:pPr>
      <w:r>
        <w:rPr>
          <w:sz w:val="22"/>
          <w:szCs w:val="22"/>
        </w:rPr>
        <w:t>But is this the case in society? Success is seen as a source of happiness and security, a source of pride. It is thought of as a good thing to be successful. But success can become threatening when your classmates, neighbors, or coworkers are more successful than you. Then your pride is hurt. Though success itself is a good and positive thing, it creates competition that can foster negative interactions. In this society, we are taught to look to those people who are far out of reach as role models. We should strive to achieve the degree of success that they have. We should strive for greatness displayed in public so that, in the future, young children will be striving in turn to be like us. We look to famous actors, computer moguls, and people famous for being rich as the distant but maybe attainable goal that we should always work toward. We celebrate them when they turn out another great movie or another great computer program. They illustrate Mead’s statement that we celebrate the success of those far away from us. But more locally, things could not be more different.</w:t>
      </w:r>
    </w:p>
    <w:p w:rsidR="003D0A52" w:rsidRDefault="003D0A52" w:rsidP="003D0A52">
      <w:pPr>
        <w:autoSpaceDE w:val="0"/>
        <w:autoSpaceDN w:val="0"/>
        <w:adjustRightInd w:val="0"/>
        <w:rPr>
          <w:sz w:val="22"/>
          <w:szCs w:val="22"/>
        </w:rPr>
      </w:pPr>
    </w:p>
    <w:p w:rsidR="003D0A52" w:rsidRDefault="003D0A52" w:rsidP="00B91EBA">
      <w:pPr>
        <w:autoSpaceDE w:val="0"/>
        <w:autoSpaceDN w:val="0"/>
        <w:adjustRightInd w:val="0"/>
        <w:ind w:firstLine="720"/>
        <w:rPr>
          <w:sz w:val="22"/>
          <w:szCs w:val="22"/>
        </w:rPr>
      </w:pPr>
      <w:r>
        <w:rPr>
          <w:sz w:val="22"/>
          <w:szCs w:val="22"/>
        </w:rPr>
        <w:t xml:space="preserve">How many times have you been compared to your older brother or sister? Or, how many times have your younger siblings been compared to you? Instead of giving them a brotherly pat on the back for doing a good job in school, or getting a raise at work, this comparison created hostile feelings. Also, teachers that grade on the curve constantly put students in direct competition with each other. So instead of congratulating your successful classmates on a job well done, you feel threatened because you are being graded against them. </w:t>
      </w:r>
    </w:p>
    <w:p w:rsidR="003D0A52" w:rsidRDefault="003D0A52" w:rsidP="003D0A52">
      <w:pPr>
        <w:autoSpaceDE w:val="0"/>
        <w:autoSpaceDN w:val="0"/>
        <w:adjustRightInd w:val="0"/>
        <w:rPr>
          <w:sz w:val="22"/>
          <w:szCs w:val="22"/>
        </w:rPr>
      </w:pPr>
    </w:p>
    <w:p w:rsidR="003D0A52" w:rsidRDefault="003D0A52" w:rsidP="00B91EBA">
      <w:pPr>
        <w:autoSpaceDE w:val="0"/>
        <w:autoSpaceDN w:val="0"/>
        <w:adjustRightInd w:val="0"/>
        <w:ind w:firstLine="720"/>
        <w:rPr>
          <w:sz w:val="22"/>
          <w:szCs w:val="22"/>
        </w:rPr>
      </w:pPr>
      <w:r>
        <w:rPr>
          <w:sz w:val="22"/>
          <w:szCs w:val="22"/>
        </w:rPr>
        <w:t>On the other hand, if some stranger in a different school gets an A, why should you care? Sports teams are also a prime example of how success of others nearby can become threatening. Schools have forgotten the meaning of good sportsmanship and have replaced it with a desire to win, fueled by the fear that an opponent’s success might mean that they are better than you. Even youngsters can’t play a friendly soccer game without such worries looming over them. But this time it is the parents who are threatened by the success of the other side. This idea of others’ success being threatening is still present when you leave the soccer field and go back to your neighborhood. Cars, yard appearance, and satellite dishes represent success and create posturing among neighbors, as I have seen in my very own neighborhood.</w:t>
      </w:r>
    </w:p>
    <w:p w:rsidR="003D0A52" w:rsidRDefault="003D0A52" w:rsidP="003D0A52">
      <w:pPr>
        <w:autoSpaceDE w:val="0"/>
        <w:autoSpaceDN w:val="0"/>
        <w:adjustRightInd w:val="0"/>
        <w:rPr>
          <w:sz w:val="22"/>
          <w:szCs w:val="22"/>
        </w:rPr>
      </w:pPr>
    </w:p>
    <w:p w:rsidR="003D0A52" w:rsidRPr="00381EBA" w:rsidRDefault="003D0A52" w:rsidP="00B91EBA">
      <w:pPr>
        <w:autoSpaceDE w:val="0"/>
        <w:autoSpaceDN w:val="0"/>
        <w:adjustRightInd w:val="0"/>
        <w:ind w:firstLine="720"/>
        <w:rPr>
          <w:sz w:val="22"/>
          <w:szCs w:val="22"/>
        </w:rPr>
      </w:pPr>
      <w:r>
        <w:rPr>
          <w:sz w:val="22"/>
          <w:szCs w:val="22"/>
        </w:rPr>
        <w:t>I believe that success of people nearby is seen as threatening because it directly affects us. It affects how we feel about ourselves and what others think of us. This is not so much true when the image of success is far removed. Becoming an actor is seen as an impossible achievement, so we look up to anyone that has accomplished it. But it is not quite so close to home, and so it is more personally meaningful to be beaten out by people that you know in some activity that you take pride in. This is where success creates competitiveness and envy.</w:t>
      </w:r>
    </w:p>
    <w:p w:rsidR="003D0A52" w:rsidRDefault="003D0A52">
      <w:pPr>
        <w:rPr>
          <w:b/>
          <w:color w:val="000000"/>
          <w:sz w:val="28"/>
          <w:szCs w:val="28"/>
        </w:rPr>
      </w:pPr>
    </w:p>
    <w:p w:rsidR="00D93E03" w:rsidRPr="006870AD" w:rsidRDefault="003D0A52" w:rsidP="006870AD">
      <w:pPr>
        <w:jc w:val="center"/>
        <w:rPr>
          <w:b/>
          <w:color w:val="000000"/>
          <w:sz w:val="28"/>
          <w:szCs w:val="28"/>
        </w:rPr>
      </w:pPr>
      <w:r w:rsidRPr="003D0A52">
        <w:rPr>
          <w:b/>
          <w:color w:val="000000"/>
          <w:sz w:val="28"/>
          <w:szCs w:val="28"/>
        </w:rPr>
        <w:t>Why do you think this essay received a score of 6?</w:t>
      </w:r>
      <w:r w:rsidRPr="003D0A52">
        <w:rPr>
          <w:b/>
          <w:color w:val="000000"/>
          <w:sz w:val="28"/>
          <w:szCs w:val="28"/>
        </w:rPr>
        <w:br w:type="page"/>
      </w:r>
      <w:r w:rsidRPr="000A335F">
        <w:rPr>
          <w:b/>
          <w:color w:val="000000"/>
          <w:sz w:val="56"/>
          <w:szCs w:val="56"/>
        </w:rPr>
        <w:t>Writing Task</w:t>
      </w:r>
    </w:p>
    <w:p w:rsidR="003D0A52" w:rsidRDefault="003D0A52" w:rsidP="003D0A52">
      <w:pPr>
        <w:autoSpaceDE w:val="0"/>
        <w:autoSpaceDN w:val="0"/>
        <w:adjustRightInd w:val="0"/>
        <w:rPr>
          <w:b/>
          <w:color w:val="000000"/>
          <w:sz w:val="32"/>
          <w:szCs w:val="32"/>
        </w:rPr>
      </w:pPr>
    </w:p>
    <w:p w:rsidR="000A335F" w:rsidRPr="003D0A52" w:rsidRDefault="000A335F" w:rsidP="003D0A52">
      <w:pPr>
        <w:autoSpaceDE w:val="0"/>
        <w:autoSpaceDN w:val="0"/>
        <w:adjustRightInd w:val="0"/>
        <w:rPr>
          <w:b/>
          <w:color w:val="000000"/>
          <w:sz w:val="32"/>
          <w:szCs w:val="32"/>
        </w:rPr>
      </w:pPr>
    </w:p>
    <w:p w:rsidR="003D0A52" w:rsidRPr="003D0A52" w:rsidRDefault="003D0A52" w:rsidP="003D0A52">
      <w:pPr>
        <w:pStyle w:val="ListParagraph"/>
        <w:numPr>
          <w:ilvl w:val="0"/>
          <w:numId w:val="5"/>
        </w:numPr>
        <w:autoSpaceDE w:val="0"/>
        <w:autoSpaceDN w:val="0"/>
        <w:adjustRightInd w:val="0"/>
        <w:rPr>
          <w:color w:val="000000"/>
          <w:sz w:val="32"/>
          <w:szCs w:val="32"/>
        </w:rPr>
      </w:pPr>
      <w:r w:rsidRPr="003D0A52">
        <w:rPr>
          <w:color w:val="000000"/>
          <w:sz w:val="32"/>
          <w:szCs w:val="32"/>
        </w:rPr>
        <w:t>Read through the following four prompts:</w:t>
      </w:r>
    </w:p>
    <w:p w:rsidR="003D0A52" w:rsidRPr="003D0A52" w:rsidRDefault="003D0A52" w:rsidP="003D0A52">
      <w:pPr>
        <w:pStyle w:val="ListParagraph"/>
        <w:numPr>
          <w:ilvl w:val="1"/>
          <w:numId w:val="5"/>
        </w:numPr>
        <w:autoSpaceDE w:val="0"/>
        <w:autoSpaceDN w:val="0"/>
        <w:adjustRightInd w:val="0"/>
        <w:rPr>
          <w:color w:val="000000"/>
          <w:sz w:val="32"/>
          <w:szCs w:val="32"/>
        </w:rPr>
      </w:pPr>
      <w:r w:rsidRPr="003D0A52">
        <w:rPr>
          <w:color w:val="000000"/>
          <w:sz w:val="32"/>
          <w:szCs w:val="32"/>
        </w:rPr>
        <w:t xml:space="preserve">Lois </w:t>
      </w:r>
      <w:proofErr w:type="spellStart"/>
      <w:r w:rsidRPr="003D0A52">
        <w:rPr>
          <w:color w:val="000000"/>
          <w:sz w:val="32"/>
          <w:szCs w:val="32"/>
        </w:rPr>
        <w:t>Quaide</w:t>
      </w:r>
      <w:proofErr w:type="spellEnd"/>
    </w:p>
    <w:p w:rsidR="003D0A52" w:rsidRPr="003D0A52" w:rsidRDefault="003D0A52" w:rsidP="003D0A52">
      <w:pPr>
        <w:pStyle w:val="ListParagraph"/>
        <w:numPr>
          <w:ilvl w:val="1"/>
          <w:numId w:val="5"/>
        </w:numPr>
        <w:autoSpaceDE w:val="0"/>
        <w:autoSpaceDN w:val="0"/>
        <w:adjustRightInd w:val="0"/>
        <w:rPr>
          <w:color w:val="000000"/>
          <w:sz w:val="32"/>
          <w:szCs w:val="32"/>
        </w:rPr>
      </w:pPr>
      <w:r w:rsidRPr="003D0A52">
        <w:rPr>
          <w:color w:val="000000"/>
          <w:sz w:val="32"/>
          <w:szCs w:val="32"/>
        </w:rPr>
        <w:t>Phyllis Stein</w:t>
      </w:r>
    </w:p>
    <w:p w:rsidR="003D0A52" w:rsidRPr="003D0A52" w:rsidRDefault="003D0A52" w:rsidP="003D0A52">
      <w:pPr>
        <w:pStyle w:val="ListParagraph"/>
        <w:numPr>
          <w:ilvl w:val="1"/>
          <w:numId w:val="5"/>
        </w:numPr>
        <w:autoSpaceDE w:val="0"/>
        <w:autoSpaceDN w:val="0"/>
        <w:adjustRightInd w:val="0"/>
        <w:rPr>
          <w:color w:val="000000"/>
          <w:sz w:val="32"/>
          <w:szCs w:val="32"/>
        </w:rPr>
      </w:pPr>
      <w:r w:rsidRPr="003D0A52">
        <w:rPr>
          <w:color w:val="000000"/>
          <w:sz w:val="32"/>
          <w:szCs w:val="32"/>
        </w:rPr>
        <w:t>Earl Rochester</w:t>
      </w:r>
    </w:p>
    <w:p w:rsidR="003D0A52" w:rsidRPr="003D0A52" w:rsidRDefault="003D0A52" w:rsidP="003D0A52">
      <w:pPr>
        <w:pStyle w:val="ListParagraph"/>
        <w:numPr>
          <w:ilvl w:val="1"/>
          <w:numId w:val="5"/>
        </w:numPr>
        <w:autoSpaceDE w:val="0"/>
        <w:autoSpaceDN w:val="0"/>
        <w:adjustRightInd w:val="0"/>
        <w:rPr>
          <w:color w:val="000000"/>
          <w:sz w:val="32"/>
          <w:szCs w:val="32"/>
        </w:rPr>
      </w:pPr>
      <w:r w:rsidRPr="003D0A52">
        <w:rPr>
          <w:color w:val="000000"/>
          <w:sz w:val="32"/>
          <w:szCs w:val="32"/>
        </w:rPr>
        <w:t xml:space="preserve">Perry </w:t>
      </w:r>
      <w:proofErr w:type="spellStart"/>
      <w:r w:rsidRPr="003D0A52">
        <w:rPr>
          <w:color w:val="000000"/>
          <w:sz w:val="32"/>
          <w:szCs w:val="32"/>
        </w:rPr>
        <w:t>Patetic</w:t>
      </w:r>
      <w:proofErr w:type="spellEnd"/>
      <w:r>
        <w:rPr>
          <w:color w:val="000000"/>
          <w:sz w:val="32"/>
          <w:szCs w:val="32"/>
        </w:rPr>
        <w:br/>
      </w:r>
    </w:p>
    <w:p w:rsidR="006870AD" w:rsidRPr="006870AD" w:rsidRDefault="006870AD" w:rsidP="006870AD">
      <w:pPr>
        <w:pStyle w:val="ListParagraph"/>
        <w:numPr>
          <w:ilvl w:val="0"/>
          <w:numId w:val="9"/>
        </w:numPr>
        <w:autoSpaceDE w:val="0"/>
        <w:autoSpaceDN w:val="0"/>
        <w:adjustRightInd w:val="0"/>
        <w:rPr>
          <w:color w:val="000000"/>
          <w:sz w:val="32"/>
          <w:szCs w:val="32"/>
        </w:rPr>
      </w:pPr>
      <w:r w:rsidRPr="006870AD">
        <w:rPr>
          <w:color w:val="000000"/>
          <w:sz w:val="32"/>
          <w:szCs w:val="32"/>
        </w:rPr>
        <w:t xml:space="preserve">After each prompt, write a brief recap of what the author wants you to believe. </w:t>
      </w:r>
    </w:p>
    <w:p w:rsidR="003D0A52" w:rsidRPr="006870AD" w:rsidRDefault="003D0A52" w:rsidP="006870AD">
      <w:pPr>
        <w:pStyle w:val="ListParagraph"/>
        <w:numPr>
          <w:ilvl w:val="0"/>
          <w:numId w:val="9"/>
        </w:numPr>
        <w:autoSpaceDE w:val="0"/>
        <w:autoSpaceDN w:val="0"/>
        <w:adjustRightInd w:val="0"/>
        <w:rPr>
          <w:color w:val="000000"/>
          <w:sz w:val="32"/>
          <w:szCs w:val="32"/>
        </w:rPr>
      </w:pPr>
      <w:r w:rsidRPr="006870AD">
        <w:rPr>
          <w:color w:val="000000"/>
          <w:sz w:val="32"/>
          <w:szCs w:val="32"/>
        </w:rPr>
        <w:t xml:space="preserve">Choose one </w:t>
      </w:r>
      <w:r w:rsidR="006870AD">
        <w:rPr>
          <w:color w:val="000000"/>
          <w:sz w:val="32"/>
          <w:szCs w:val="32"/>
        </w:rPr>
        <w:t xml:space="preserve">of the above prompts </w:t>
      </w:r>
      <w:r w:rsidRPr="006870AD">
        <w:rPr>
          <w:color w:val="000000"/>
          <w:sz w:val="32"/>
          <w:szCs w:val="32"/>
        </w:rPr>
        <w:t>to write about.</w:t>
      </w:r>
    </w:p>
    <w:p w:rsidR="003D0A52" w:rsidRPr="006870AD" w:rsidRDefault="003D0A52" w:rsidP="006870AD">
      <w:pPr>
        <w:pStyle w:val="ListParagraph"/>
        <w:numPr>
          <w:ilvl w:val="0"/>
          <w:numId w:val="9"/>
        </w:numPr>
        <w:autoSpaceDE w:val="0"/>
        <w:autoSpaceDN w:val="0"/>
        <w:adjustRightInd w:val="0"/>
        <w:rPr>
          <w:color w:val="000000"/>
          <w:sz w:val="32"/>
          <w:szCs w:val="32"/>
        </w:rPr>
      </w:pPr>
      <w:r w:rsidRPr="006870AD">
        <w:rPr>
          <w:color w:val="000000"/>
          <w:sz w:val="32"/>
          <w:szCs w:val="32"/>
        </w:rPr>
        <w:t>Complete the Recapitulation/Invitation/Stipulation questions (on the next page of the packet)</w:t>
      </w:r>
    </w:p>
    <w:p w:rsidR="003D0A52" w:rsidRPr="006870AD" w:rsidRDefault="003D0A52" w:rsidP="006870AD">
      <w:pPr>
        <w:pStyle w:val="ListParagraph"/>
        <w:numPr>
          <w:ilvl w:val="0"/>
          <w:numId w:val="9"/>
        </w:numPr>
        <w:autoSpaceDE w:val="0"/>
        <w:autoSpaceDN w:val="0"/>
        <w:adjustRightInd w:val="0"/>
        <w:rPr>
          <w:color w:val="000000"/>
          <w:sz w:val="32"/>
          <w:szCs w:val="32"/>
        </w:rPr>
      </w:pPr>
      <w:r w:rsidRPr="006870AD">
        <w:rPr>
          <w:color w:val="000000"/>
          <w:sz w:val="32"/>
          <w:szCs w:val="32"/>
        </w:rPr>
        <w:t>Write a draft of the essay</w:t>
      </w:r>
    </w:p>
    <w:p w:rsidR="003D0A52" w:rsidRDefault="003D0A52" w:rsidP="003D0A52">
      <w:pPr>
        <w:autoSpaceDE w:val="0"/>
        <w:autoSpaceDN w:val="0"/>
        <w:adjustRightInd w:val="0"/>
        <w:rPr>
          <w:color w:val="000000"/>
          <w:sz w:val="32"/>
          <w:szCs w:val="32"/>
        </w:rPr>
      </w:pPr>
    </w:p>
    <w:p w:rsidR="00B50E1C" w:rsidRDefault="00B50E1C" w:rsidP="003D0A52">
      <w:pPr>
        <w:autoSpaceDE w:val="0"/>
        <w:autoSpaceDN w:val="0"/>
        <w:adjustRightInd w:val="0"/>
        <w:rPr>
          <w:color w:val="000000"/>
          <w:sz w:val="32"/>
          <w:szCs w:val="32"/>
        </w:rPr>
      </w:pPr>
    </w:p>
    <w:p w:rsidR="00B50E1C" w:rsidRDefault="00B50E1C" w:rsidP="003D0A52">
      <w:pPr>
        <w:autoSpaceDE w:val="0"/>
        <w:autoSpaceDN w:val="0"/>
        <w:adjustRightInd w:val="0"/>
        <w:rPr>
          <w:color w:val="000000"/>
          <w:sz w:val="32"/>
          <w:szCs w:val="32"/>
        </w:rPr>
      </w:pPr>
    </w:p>
    <w:p w:rsidR="003D0A52" w:rsidRPr="006870AD" w:rsidRDefault="003D0A52" w:rsidP="003D0A52">
      <w:pPr>
        <w:autoSpaceDE w:val="0"/>
        <w:autoSpaceDN w:val="0"/>
        <w:adjustRightInd w:val="0"/>
        <w:rPr>
          <w:b/>
          <w:color w:val="000000"/>
          <w:sz w:val="32"/>
          <w:szCs w:val="32"/>
        </w:rPr>
      </w:pPr>
      <w:r w:rsidRPr="006870AD">
        <w:rPr>
          <w:b/>
          <w:color w:val="000000"/>
          <w:sz w:val="32"/>
          <w:szCs w:val="32"/>
        </w:rPr>
        <w:t>Make sure your draft:</w:t>
      </w:r>
    </w:p>
    <w:p w:rsidR="006870AD" w:rsidRDefault="003D0A52" w:rsidP="003D0A52">
      <w:pPr>
        <w:pStyle w:val="ListParagraph"/>
        <w:numPr>
          <w:ilvl w:val="0"/>
          <w:numId w:val="6"/>
        </w:numPr>
        <w:autoSpaceDE w:val="0"/>
        <w:autoSpaceDN w:val="0"/>
        <w:adjustRightInd w:val="0"/>
        <w:rPr>
          <w:color w:val="000000"/>
          <w:sz w:val="32"/>
          <w:szCs w:val="32"/>
        </w:rPr>
      </w:pPr>
      <w:r w:rsidRPr="003D0A52">
        <w:rPr>
          <w:color w:val="000000"/>
          <w:sz w:val="32"/>
          <w:szCs w:val="32"/>
        </w:rPr>
        <w:t>Looks neat and professional. A person should be able to see the paragraphs from six feet away.</w:t>
      </w:r>
    </w:p>
    <w:p w:rsidR="006870AD" w:rsidRDefault="006870AD" w:rsidP="003D0A52">
      <w:pPr>
        <w:pStyle w:val="ListParagraph"/>
        <w:numPr>
          <w:ilvl w:val="0"/>
          <w:numId w:val="6"/>
        </w:numPr>
        <w:autoSpaceDE w:val="0"/>
        <w:autoSpaceDN w:val="0"/>
        <w:adjustRightInd w:val="0"/>
        <w:rPr>
          <w:color w:val="000000"/>
          <w:sz w:val="32"/>
          <w:szCs w:val="32"/>
        </w:rPr>
      </w:pPr>
      <w:r>
        <w:rPr>
          <w:color w:val="000000"/>
          <w:sz w:val="32"/>
          <w:szCs w:val="32"/>
        </w:rPr>
        <w:t xml:space="preserve">Has an obvious thesis statement that clearly expresses your opinion on the given topic, and states the reason(s) for this opinion. </w:t>
      </w:r>
    </w:p>
    <w:p w:rsidR="003D0A52" w:rsidRPr="003D0A52" w:rsidRDefault="006870AD" w:rsidP="003D0A52">
      <w:pPr>
        <w:pStyle w:val="ListParagraph"/>
        <w:numPr>
          <w:ilvl w:val="0"/>
          <w:numId w:val="6"/>
        </w:numPr>
        <w:autoSpaceDE w:val="0"/>
        <w:autoSpaceDN w:val="0"/>
        <w:adjustRightInd w:val="0"/>
        <w:rPr>
          <w:color w:val="000000"/>
          <w:sz w:val="32"/>
          <w:szCs w:val="32"/>
        </w:rPr>
      </w:pPr>
      <w:r>
        <w:rPr>
          <w:color w:val="000000"/>
          <w:sz w:val="32"/>
          <w:szCs w:val="32"/>
        </w:rPr>
        <w:t xml:space="preserve">Uses the full name of the author of the provided excerpt somewhere in the recap. </w:t>
      </w:r>
    </w:p>
    <w:p w:rsidR="003D0A52" w:rsidRPr="003D0A52" w:rsidRDefault="003D0A52" w:rsidP="003D0A52">
      <w:pPr>
        <w:pStyle w:val="ListParagraph"/>
        <w:numPr>
          <w:ilvl w:val="0"/>
          <w:numId w:val="6"/>
        </w:numPr>
        <w:autoSpaceDE w:val="0"/>
        <w:autoSpaceDN w:val="0"/>
        <w:adjustRightInd w:val="0"/>
        <w:rPr>
          <w:color w:val="000000"/>
          <w:sz w:val="32"/>
          <w:szCs w:val="32"/>
        </w:rPr>
      </w:pPr>
      <w:proofErr w:type="gramStart"/>
      <w:r w:rsidRPr="003D0A52">
        <w:rPr>
          <w:color w:val="000000"/>
          <w:sz w:val="32"/>
          <w:szCs w:val="32"/>
        </w:rPr>
        <w:t>Stays focused and presents</w:t>
      </w:r>
      <w:proofErr w:type="gramEnd"/>
      <w:r w:rsidRPr="003D0A52">
        <w:rPr>
          <w:color w:val="000000"/>
          <w:sz w:val="32"/>
          <w:szCs w:val="32"/>
        </w:rPr>
        <w:t xml:space="preserve"> ideas in a logical order</w:t>
      </w:r>
      <w:r>
        <w:rPr>
          <w:color w:val="000000"/>
          <w:sz w:val="32"/>
          <w:szCs w:val="32"/>
        </w:rPr>
        <w:t xml:space="preserve"> to support your thesis</w:t>
      </w:r>
      <w:r w:rsidRPr="003D0A52">
        <w:rPr>
          <w:color w:val="000000"/>
          <w:sz w:val="32"/>
          <w:szCs w:val="32"/>
        </w:rPr>
        <w:t>.</w:t>
      </w:r>
    </w:p>
    <w:p w:rsidR="003D0A52" w:rsidRPr="003D0A52" w:rsidRDefault="003D0A52" w:rsidP="003D0A52">
      <w:pPr>
        <w:pStyle w:val="ListParagraph"/>
        <w:numPr>
          <w:ilvl w:val="0"/>
          <w:numId w:val="6"/>
        </w:numPr>
        <w:autoSpaceDE w:val="0"/>
        <w:autoSpaceDN w:val="0"/>
        <w:adjustRightInd w:val="0"/>
        <w:rPr>
          <w:color w:val="000000"/>
          <w:sz w:val="32"/>
          <w:szCs w:val="32"/>
        </w:rPr>
      </w:pPr>
      <w:r w:rsidRPr="003D0A52">
        <w:rPr>
          <w:color w:val="000000"/>
          <w:sz w:val="32"/>
          <w:szCs w:val="32"/>
        </w:rPr>
        <w:t xml:space="preserve">Responds directly to </w:t>
      </w:r>
      <w:r w:rsidRPr="006870AD">
        <w:rPr>
          <w:color w:val="000000"/>
          <w:sz w:val="32"/>
          <w:szCs w:val="32"/>
          <w:u w:val="single"/>
        </w:rPr>
        <w:t>all parts</w:t>
      </w:r>
      <w:r w:rsidRPr="003D0A52">
        <w:rPr>
          <w:color w:val="000000"/>
          <w:sz w:val="32"/>
          <w:szCs w:val="32"/>
        </w:rPr>
        <w:t xml:space="preserve"> of the writing prompt.</w:t>
      </w:r>
    </w:p>
    <w:p w:rsidR="003D0A52" w:rsidRPr="003D0A52" w:rsidRDefault="003D0A52" w:rsidP="003D0A52">
      <w:pPr>
        <w:pStyle w:val="ListParagraph"/>
        <w:numPr>
          <w:ilvl w:val="0"/>
          <w:numId w:val="6"/>
        </w:numPr>
        <w:autoSpaceDE w:val="0"/>
        <w:autoSpaceDN w:val="0"/>
        <w:adjustRightInd w:val="0"/>
        <w:rPr>
          <w:color w:val="000000"/>
          <w:sz w:val="32"/>
          <w:szCs w:val="32"/>
        </w:rPr>
      </w:pPr>
      <w:r w:rsidRPr="003D0A52">
        <w:rPr>
          <w:color w:val="000000"/>
          <w:sz w:val="32"/>
          <w:szCs w:val="32"/>
        </w:rPr>
        <w:t xml:space="preserve">Includes </w:t>
      </w:r>
      <w:r w:rsidRPr="006870AD">
        <w:rPr>
          <w:color w:val="000000"/>
          <w:sz w:val="32"/>
          <w:szCs w:val="32"/>
          <w:u w:val="single"/>
        </w:rPr>
        <w:t>at least</w:t>
      </w:r>
      <w:r w:rsidRPr="003D0A52">
        <w:rPr>
          <w:color w:val="000000"/>
          <w:sz w:val="32"/>
          <w:szCs w:val="32"/>
        </w:rPr>
        <w:t xml:space="preserve"> two pieces of evidence to support your opinion.</w:t>
      </w:r>
      <w:r w:rsidRPr="003D0A52">
        <w:rPr>
          <w:b/>
          <w:sz w:val="28"/>
          <w:szCs w:val="28"/>
        </w:rPr>
        <w:br w:type="page"/>
      </w:r>
    </w:p>
    <w:p w:rsidR="003D0A52" w:rsidRPr="004352AD" w:rsidRDefault="003D0A52" w:rsidP="003D0A52">
      <w:pPr>
        <w:autoSpaceDE w:val="0"/>
        <w:autoSpaceDN w:val="0"/>
        <w:adjustRightInd w:val="0"/>
        <w:ind w:left="720" w:hanging="720"/>
        <w:rPr>
          <w:bCs/>
          <w:i/>
          <w:sz w:val="32"/>
          <w:szCs w:val="32"/>
        </w:rPr>
      </w:pPr>
      <w:r w:rsidRPr="004352AD">
        <w:rPr>
          <w:b/>
          <w:bCs/>
          <w:i/>
          <w:sz w:val="32"/>
          <w:szCs w:val="32"/>
        </w:rPr>
        <w:t>Recapitulation:</w:t>
      </w:r>
      <w:r w:rsidRPr="004352AD">
        <w:rPr>
          <w:bCs/>
          <w:i/>
          <w:sz w:val="32"/>
          <w:szCs w:val="32"/>
        </w:rPr>
        <w:t xml:space="preserve"> What </w:t>
      </w:r>
      <w:r>
        <w:rPr>
          <w:bCs/>
          <w:i/>
          <w:sz w:val="32"/>
          <w:szCs w:val="32"/>
        </w:rPr>
        <w:t>am I</w:t>
      </w:r>
      <w:r w:rsidRPr="004352AD">
        <w:rPr>
          <w:bCs/>
          <w:i/>
          <w:sz w:val="32"/>
          <w:szCs w:val="32"/>
        </w:rPr>
        <w:t xml:space="preserve"> being asked to summarize or explain in </w:t>
      </w:r>
      <w:r>
        <w:rPr>
          <w:bCs/>
          <w:i/>
          <w:sz w:val="32"/>
          <w:szCs w:val="32"/>
        </w:rPr>
        <w:t>my</w:t>
      </w:r>
      <w:r w:rsidRPr="004352AD">
        <w:rPr>
          <w:bCs/>
          <w:i/>
          <w:sz w:val="32"/>
          <w:szCs w:val="32"/>
        </w:rPr>
        <w:t xml:space="preserve"> own words?</w:t>
      </w:r>
    </w:p>
    <w:p w:rsidR="003D0A52" w:rsidRPr="004352AD" w:rsidRDefault="003D0A52" w:rsidP="003D0A52">
      <w:pPr>
        <w:autoSpaceDE w:val="0"/>
        <w:autoSpaceDN w:val="0"/>
        <w:adjustRightInd w:val="0"/>
        <w:rPr>
          <w:bCs/>
          <w:sz w:val="28"/>
          <w:szCs w:val="28"/>
        </w:rPr>
      </w:pPr>
    </w:p>
    <w:p w:rsidR="003D0A52" w:rsidRDefault="003D0A52" w:rsidP="003D0A52">
      <w:pPr>
        <w:autoSpaceDE w:val="0"/>
        <w:autoSpaceDN w:val="0"/>
        <w:adjustRightInd w:val="0"/>
        <w:rPr>
          <w:bCs/>
        </w:rPr>
      </w:pPr>
      <w:r w:rsidRPr="004352AD">
        <w:rPr>
          <w:bCs/>
        </w:rPr>
        <w:t>What sentence from the excerpt do I think is most important?</w:t>
      </w:r>
    </w:p>
    <w:p w:rsidR="003D0A52" w:rsidRDefault="003D0A52" w:rsidP="003D0A52">
      <w:pPr>
        <w:autoSpaceDE w:val="0"/>
        <w:autoSpaceDN w:val="0"/>
        <w:adjustRightInd w:val="0"/>
        <w:rPr>
          <w:bCs/>
        </w:rPr>
      </w:pPr>
    </w:p>
    <w:p w:rsidR="003D0A52" w:rsidRDefault="003D0A52" w:rsidP="003D0A52">
      <w:pPr>
        <w:autoSpaceDE w:val="0"/>
        <w:autoSpaceDN w:val="0"/>
        <w:adjustRightInd w:val="0"/>
        <w:rPr>
          <w:bCs/>
        </w:rPr>
      </w:pPr>
    </w:p>
    <w:p w:rsidR="003D0A52" w:rsidRPr="004352AD" w:rsidRDefault="003D0A52" w:rsidP="003D0A52">
      <w:pPr>
        <w:autoSpaceDE w:val="0"/>
        <w:autoSpaceDN w:val="0"/>
        <w:adjustRightInd w:val="0"/>
        <w:rPr>
          <w:bCs/>
        </w:rPr>
      </w:pPr>
    </w:p>
    <w:p w:rsidR="003D0A52" w:rsidRDefault="003D0A52" w:rsidP="003D0A52">
      <w:pPr>
        <w:autoSpaceDE w:val="0"/>
        <w:autoSpaceDN w:val="0"/>
        <w:adjustRightInd w:val="0"/>
        <w:rPr>
          <w:bCs/>
        </w:rPr>
      </w:pPr>
      <w:r w:rsidRPr="004352AD">
        <w:rPr>
          <w:bCs/>
        </w:rPr>
        <w:t>In 15 words or less, what does _______ want me to believe?</w:t>
      </w:r>
    </w:p>
    <w:p w:rsidR="003D0A52" w:rsidRDefault="003D0A52" w:rsidP="003D0A52">
      <w:pPr>
        <w:autoSpaceDE w:val="0"/>
        <w:autoSpaceDN w:val="0"/>
        <w:adjustRightInd w:val="0"/>
        <w:rPr>
          <w:bCs/>
        </w:rPr>
      </w:pPr>
    </w:p>
    <w:p w:rsidR="003D0A52" w:rsidRDefault="003D0A52" w:rsidP="003D0A52">
      <w:pPr>
        <w:autoSpaceDE w:val="0"/>
        <w:autoSpaceDN w:val="0"/>
        <w:adjustRightInd w:val="0"/>
        <w:rPr>
          <w:bCs/>
          <w:noProof/>
        </w:rPr>
      </w:pPr>
    </w:p>
    <w:p w:rsidR="003D0A52" w:rsidRPr="004352AD" w:rsidRDefault="003D0A52" w:rsidP="003D0A52">
      <w:pPr>
        <w:autoSpaceDE w:val="0"/>
        <w:autoSpaceDN w:val="0"/>
        <w:adjustRightInd w:val="0"/>
        <w:rPr>
          <w:bCs/>
          <w:noProof/>
        </w:rPr>
      </w:pPr>
    </w:p>
    <w:p w:rsidR="003D0A52" w:rsidRPr="004352AD" w:rsidRDefault="003D0A52" w:rsidP="003D0A52">
      <w:pPr>
        <w:autoSpaceDE w:val="0"/>
        <w:autoSpaceDN w:val="0"/>
        <w:adjustRightInd w:val="0"/>
        <w:rPr>
          <w:bCs/>
          <w:noProof/>
        </w:rPr>
      </w:pPr>
      <w:r w:rsidRPr="004352AD">
        <w:rPr>
          <w:bCs/>
          <w:noProof/>
        </w:rPr>
        <w:t>What might some people find to be controversial about what _________ says?</w:t>
      </w:r>
    </w:p>
    <w:p w:rsidR="003D0A52" w:rsidRDefault="003D0A52" w:rsidP="003D0A52">
      <w:pPr>
        <w:autoSpaceDE w:val="0"/>
        <w:autoSpaceDN w:val="0"/>
        <w:adjustRightInd w:val="0"/>
        <w:rPr>
          <w:bCs/>
          <w:noProof/>
          <w:sz w:val="28"/>
          <w:szCs w:val="28"/>
        </w:rPr>
      </w:pPr>
    </w:p>
    <w:p w:rsidR="003D0A52" w:rsidRDefault="003D0A52" w:rsidP="003D0A52">
      <w:pPr>
        <w:autoSpaceDE w:val="0"/>
        <w:autoSpaceDN w:val="0"/>
        <w:adjustRightInd w:val="0"/>
        <w:rPr>
          <w:bCs/>
          <w:noProof/>
          <w:sz w:val="28"/>
          <w:szCs w:val="28"/>
        </w:rPr>
      </w:pPr>
    </w:p>
    <w:p w:rsidR="003D0A52" w:rsidRDefault="003D0A52" w:rsidP="003D0A52">
      <w:pPr>
        <w:autoSpaceDE w:val="0"/>
        <w:autoSpaceDN w:val="0"/>
        <w:adjustRightInd w:val="0"/>
        <w:rPr>
          <w:bCs/>
          <w:noProof/>
          <w:sz w:val="28"/>
          <w:szCs w:val="28"/>
        </w:rPr>
      </w:pPr>
    </w:p>
    <w:p w:rsidR="003D0A52" w:rsidRPr="004352AD" w:rsidRDefault="003D0A52" w:rsidP="003D0A52">
      <w:pPr>
        <w:autoSpaceDE w:val="0"/>
        <w:autoSpaceDN w:val="0"/>
        <w:adjustRightInd w:val="0"/>
        <w:rPr>
          <w:bCs/>
          <w:noProof/>
          <w:sz w:val="28"/>
          <w:szCs w:val="28"/>
        </w:rPr>
      </w:pPr>
    </w:p>
    <w:p w:rsidR="003D0A52" w:rsidRPr="004352AD" w:rsidRDefault="003D0A52" w:rsidP="003D0A52">
      <w:pPr>
        <w:autoSpaceDE w:val="0"/>
        <w:autoSpaceDN w:val="0"/>
        <w:adjustRightInd w:val="0"/>
        <w:rPr>
          <w:bCs/>
          <w:i/>
          <w:noProof/>
          <w:sz w:val="32"/>
          <w:szCs w:val="32"/>
        </w:rPr>
      </w:pPr>
      <w:r w:rsidRPr="004352AD">
        <w:rPr>
          <w:b/>
          <w:bCs/>
          <w:i/>
          <w:noProof/>
          <w:sz w:val="32"/>
          <w:szCs w:val="32"/>
        </w:rPr>
        <w:t>Invitation:</w:t>
      </w:r>
      <w:r w:rsidRPr="004352AD">
        <w:rPr>
          <w:bCs/>
          <w:i/>
          <w:noProof/>
          <w:sz w:val="32"/>
          <w:szCs w:val="32"/>
        </w:rPr>
        <w:t xml:space="preserve"> What am I being asked to give my opinion about?</w:t>
      </w:r>
    </w:p>
    <w:p w:rsidR="003D0A52" w:rsidRPr="004352AD" w:rsidRDefault="003D0A52" w:rsidP="003D0A52">
      <w:pPr>
        <w:autoSpaceDE w:val="0"/>
        <w:autoSpaceDN w:val="0"/>
        <w:adjustRightInd w:val="0"/>
        <w:rPr>
          <w:bCs/>
          <w:noProof/>
          <w:sz w:val="28"/>
          <w:szCs w:val="28"/>
        </w:rPr>
      </w:pPr>
    </w:p>
    <w:p w:rsidR="003D0A52" w:rsidRDefault="003D0A52" w:rsidP="003D0A52">
      <w:pPr>
        <w:autoSpaceDE w:val="0"/>
        <w:autoSpaceDN w:val="0"/>
        <w:adjustRightInd w:val="0"/>
        <w:rPr>
          <w:bCs/>
          <w:noProof/>
        </w:rPr>
      </w:pPr>
      <w:r w:rsidRPr="004352AD">
        <w:rPr>
          <w:bCs/>
          <w:noProof/>
        </w:rPr>
        <w:t>In what ways do I agree with _________?</w:t>
      </w:r>
    </w:p>
    <w:p w:rsidR="003D0A52" w:rsidRPr="004352AD" w:rsidRDefault="003D0A52" w:rsidP="003D0A52">
      <w:pPr>
        <w:autoSpaceDE w:val="0"/>
        <w:autoSpaceDN w:val="0"/>
        <w:adjustRightInd w:val="0"/>
        <w:rPr>
          <w:bCs/>
          <w:noProof/>
        </w:rPr>
      </w:pPr>
    </w:p>
    <w:p w:rsidR="003D0A52" w:rsidRPr="004352AD" w:rsidRDefault="003D0A52" w:rsidP="003D0A52">
      <w:pPr>
        <w:autoSpaceDE w:val="0"/>
        <w:autoSpaceDN w:val="0"/>
        <w:adjustRightInd w:val="0"/>
        <w:rPr>
          <w:bCs/>
          <w:noProof/>
        </w:rPr>
      </w:pPr>
    </w:p>
    <w:p w:rsidR="003D0A52" w:rsidRDefault="003D0A52" w:rsidP="003D0A52">
      <w:pPr>
        <w:autoSpaceDE w:val="0"/>
        <w:autoSpaceDN w:val="0"/>
        <w:adjustRightInd w:val="0"/>
        <w:rPr>
          <w:bCs/>
          <w:noProof/>
        </w:rPr>
      </w:pPr>
      <w:r w:rsidRPr="004352AD">
        <w:rPr>
          <w:bCs/>
          <w:noProof/>
        </w:rPr>
        <w:t>In what ways do I disagree with _________?</w:t>
      </w:r>
    </w:p>
    <w:p w:rsidR="003D0A52" w:rsidRPr="004352AD" w:rsidRDefault="003D0A52" w:rsidP="003D0A52">
      <w:pPr>
        <w:autoSpaceDE w:val="0"/>
        <w:autoSpaceDN w:val="0"/>
        <w:adjustRightInd w:val="0"/>
        <w:rPr>
          <w:bCs/>
          <w:noProof/>
        </w:rPr>
      </w:pPr>
    </w:p>
    <w:p w:rsidR="003D0A52" w:rsidRPr="004352AD" w:rsidRDefault="003D0A52" w:rsidP="003D0A52">
      <w:pPr>
        <w:autoSpaceDE w:val="0"/>
        <w:autoSpaceDN w:val="0"/>
        <w:adjustRightInd w:val="0"/>
        <w:rPr>
          <w:bCs/>
          <w:noProof/>
        </w:rPr>
      </w:pPr>
    </w:p>
    <w:p w:rsidR="003D0A52" w:rsidRDefault="003D0A52" w:rsidP="003D0A52">
      <w:pPr>
        <w:autoSpaceDE w:val="0"/>
        <w:autoSpaceDN w:val="0"/>
        <w:adjustRightInd w:val="0"/>
        <w:rPr>
          <w:bCs/>
          <w:noProof/>
        </w:rPr>
      </w:pPr>
      <w:r w:rsidRPr="004352AD">
        <w:rPr>
          <w:bCs/>
          <w:noProof/>
        </w:rPr>
        <w:t>Where do I fall on this continuum?</w:t>
      </w:r>
    </w:p>
    <w:p w:rsidR="003D0A52" w:rsidRPr="004352AD" w:rsidRDefault="003D0A52" w:rsidP="003D0A52">
      <w:pPr>
        <w:autoSpaceDE w:val="0"/>
        <w:autoSpaceDN w:val="0"/>
        <w:adjustRightInd w:val="0"/>
        <w:rPr>
          <w:bCs/>
          <w:noProof/>
        </w:rPr>
      </w:pPr>
    </w:p>
    <w:p w:rsidR="003D0A52" w:rsidRPr="004352AD" w:rsidRDefault="00913A9C" w:rsidP="003D0A52">
      <w:pPr>
        <w:autoSpaceDE w:val="0"/>
        <w:autoSpaceDN w:val="0"/>
        <w:adjustRightInd w:val="0"/>
        <w:rPr>
          <w:bCs/>
          <w:noProof/>
        </w:rPr>
      </w:pPr>
      <w:r>
        <w:rPr>
          <w:bCs/>
          <w:noProof/>
        </w:rPr>
        <w:pict>
          <v:shape id="_x0000_s1027" type="#_x0000_t32" style="position:absolute;margin-left:0;margin-top:9.45pt;width:457.35pt;height:0;z-index:251660288" o:connectortype="straight">
            <v:stroke startarrow="block" endarrow="block"/>
          </v:shape>
        </w:pict>
      </w:r>
    </w:p>
    <w:p w:rsidR="003D0A52" w:rsidRPr="004352AD" w:rsidRDefault="003D0A52" w:rsidP="003D0A52">
      <w:pPr>
        <w:autoSpaceDE w:val="0"/>
        <w:autoSpaceDN w:val="0"/>
        <w:adjustRightInd w:val="0"/>
        <w:spacing w:before="60"/>
        <w:rPr>
          <w:bCs/>
          <w:noProof/>
          <w:sz w:val="18"/>
          <w:szCs w:val="18"/>
        </w:rPr>
      </w:pPr>
      <w:r w:rsidRPr="004352AD">
        <w:rPr>
          <w:bCs/>
          <w:noProof/>
          <w:sz w:val="18"/>
          <w:szCs w:val="18"/>
        </w:rPr>
        <w:t>Agree w/_______</w:t>
      </w:r>
      <w:r w:rsidRPr="004352AD">
        <w:rPr>
          <w:bCs/>
          <w:noProof/>
          <w:sz w:val="18"/>
          <w:szCs w:val="18"/>
        </w:rPr>
        <w:tab/>
      </w:r>
      <w:r w:rsidRPr="004352AD">
        <w:rPr>
          <w:bCs/>
          <w:noProof/>
          <w:sz w:val="18"/>
          <w:szCs w:val="18"/>
        </w:rPr>
        <w:tab/>
      </w:r>
      <w:r w:rsidRPr="004352AD">
        <w:rPr>
          <w:bCs/>
          <w:noProof/>
          <w:sz w:val="18"/>
          <w:szCs w:val="18"/>
        </w:rPr>
        <w:tab/>
      </w:r>
      <w:r>
        <w:rPr>
          <w:bCs/>
          <w:noProof/>
          <w:sz w:val="18"/>
          <w:szCs w:val="18"/>
        </w:rPr>
        <w:tab/>
      </w:r>
      <w:r w:rsidRPr="004352AD">
        <w:rPr>
          <w:bCs/>
          <w:noProof/>
          <w:sz w:val="18"/>
          <w:szCs w:val="18"/>
        </w:rPr>
        <w:tab/>
        <w:t>In between</w:t>
      </w:r>
      <w:r w:rsidRPr="004352AD">
        <w:rPr>
          <w:bCs/>
          <w:noProof/>
          <w:sz w:val="18"/>
          <w:szCs w:val="18"/>
        </w:rPr>
        <w:tab/>
      </w:r>
      <w:r w:rsidRPr="004352AD">
        <w:rPr>
          <w:bCs/>
          <w:noProof/>
          <w:sz w:val="18"/>
          <w:szCs w:val="18"/>
        </w:rPr>
        <w:tab/>
      </w:r>
      <w:r w:rsidRPr="004352AD">
        <w:rPr>
          <w:bCs/>
          <w:noProof/>
          <w:sz w:val="18"/>
          <w:szCs w:val="18"/>
        </w:rPr>
        <w:tab/>
      </w:r>
      <w:r>
        <w:rPr>
          <w:bCs/>
          <w:noProof/>
          <w:sz w:val="18"/>
          <w:szCs w:val="18"/>
        </w:rPr>
        <w:t xml:space="preserve">       </w:t>
      </w:r>
      <w:r w:rsidRPr="004352AD">
        <w:rPr>
          <w:bCs/>
          <w:noProof/>
          <w:sz w:val="18"/>
          <w:szCs w:val="18"/>
        </w:rPr>
        <w:t>Disagree w/_______</w:t>
      </w:r>
    </w:p>
    <w:p w:rsidR="003D0A52" w:rsidRDefault="003D0A52" w:rsidP="003D0A52">
      <w:pPr>
        <w:autoSpaceDE w:val="0"/>
        <w:autoSpaceDN w:val="0"/>
        <w:adjustRightInd w:val="0"/>
        <w:rPr>
          <w:bCs/>
          <w:sz w:val="28"/>
          <w:szCs w:val="28"/>
        </w:rPr>
      </w:pPr>
    </w:p>
    <w:p w:rsidR="003D0A52" w:rsidRPr="004352AD" w:rsidRDefault="003D0A52" w:rsidP="003D0A52">
      <w:pPr>
        <w:autoSpaceDE w:val="0"/>
        <w:autoSpaceDN w:val="0"/>
        <w:adjustRightInd w:val="0"/>
        <w:rPr>
          <w:bCs/>
          <w:sz w:val="28"/>
          <w:szCs w:val="28"/>
        </w:rPr>
      </w:pPr>
    </w:p>
    <w:p w:rsidR="003D0A52" w:rsidRPr="004352AD" w:rsidRDefault="003D0A52" w:rsidP="003D0A52">
      <w:pPr>
        <w:autoSpaceDE w:val="0"/>
        <w:autoSpaceDN w:val="0"/>
        <w:adjustRightInd w:val="0"/>
        <w:rPr>
          <w:bCs/>
          <w:i/>
          <w:sz w:val="32"/>
          <w:szCs w:val="32"/>
        </w:rPr>
      </w:pPr>
      <w:r w:rsidRPr="004352AD">
        <w:rPr>
          <w:b/>
          <w:bCs/>
          <w:i/>
          <w:sz w:val="32"/>
          <w:szCs w:val="32"/>
        </w:rPr>
        <w:t>Stipulation:</w:t>
      </w:r>
      <w:r w:rsidRPr="004352AD">
        <w:rPr>
          <w:bCs/>
          <w:i/>
          <w:sz w:val="32"/>
          <w:szCs w:val="32"/>
        </w:rPr>
        <w:t xml:space="preserve"> Where can I get my ideas from?</w:t>
      </w:r>
    </w:p>
    <w:p w:rsidR="003D0A52" w:rsidRPr="004352AD" w:rsidRDefault="003D0A52" w:rsidP="003D0A52">
      <w:pPr>
        <w:autoSpaceDE w:val="0"/>
        <w:autoSpaceDN w:val="0"/>
        <w:adjustRightInd w:val="0"/>
        <w:rPr>
          <w:bCs/>
          <w:sz w:val="28"/>
          <w:szCs w:val="28"/>
        </w:rPr>
      </w:pPr>
    </w:p>
    <w:p w:rsidR="003D0A52" w:rsidRDefault="003D0A52" w:rsidP="003D0A52">
      <w:pPr>
        <w:autoSpaceDE w:val="0"/>
        <w:autoSpaceDN w:val="0"/>
        <w:adjustRightInd w:val="0"/>
        <w:rPr>
          <w:bCs/>
        </w:rPr>
      </w:pPr>
      <w:r w:rsidRPr="004352AD">
        <w:rPr>
          <w:bCs/>
        </w:rPr>
        <w:t xml:space="preserve">For writing an essay, what ideas/examples would I </w:t>
      </w:r>
      <w:proofErr w:type="gramStart"/>
      <w:r w:rsidRPr="004352AD">
        <w:rPr>
          <w:bCs/>
        </w:rPr>
        <w:t xml:space="preserve">take </w:t>
      </w:r>
      <w:proofErr w:type="gramEnd"/>
      <w:r w:rsidRPr="004352AD">
        <w:rPr>
          <w:bCs/>
        </w:rPr>
        <w:t>…</w:t>
      </w:r>
    </w:p>
    <w:p w:rsidR="003D0A52" w:rsidRPr="004352AD" w:rsidRDefault="003D0A52" w:rsidP="003D0A52">
      <w:pPr>
        <w:autoSpaceDE w:val="0"/>
        <w:autoSpaceDN w:val="0"/>
        <w:adjustRightInd w:val="0"/>
        <w:rPr>
          <w:bCs/>
        </w:rPr>
      </w:pPr>
    </w:p>
    <w:tbl>
      <w:tblPr>
        <w:tblStyle w:val="TableGrid"/>
        <w:tblW w:w="0" w:type="auto"/>
        <w:tblLook w:val="04A0"/>
      </w:tblPr>
      <w:tblGrid>
        <w:gridCol w:w="3192"/>
        <w:gridCol w:w="3192"/>
        <w:gridCol w:w="3192"/>
      </w:tblGrid>
      <w:tr w:rsidR="003D0A52" w:rsidRPr="004352AD">
        <w:tc>
          <w:tcPr>
            <w:tcW w:w="3192" w:type="dxa"/>
          </w:tcPr>
          <w:p w:rsidR="003D0A52" w:rsidRPr="004352AD" w:rsidRDefault="003D0A52" w:rsidP="00B50E1C">
            <w:pPr>
              <w:autoSpaceDE w:val="0"/>
              <w:autoSpaceDN w:val="0"/>
              <w:adjustRightInd w:val="0"/>
              <w:rPr>
                <w:bCs/>
              </w:rPr>
            </w:pPr>
            <w:r w:rsidRPr="004352AD">
              <w:rPr>
                <w:bCs/>
              </w:rPr>
              <w:t>From the excerpt by _____</w:t>
            </w:r>
          </w:p>
          <w:p w:rsidR="003D0A52" w:rsidRDefault="003D0A52" w:rsidP="00B50E1C">
            <w:pPr>
              <w:autoSpaceDE w:val="0"/>
              <w:autoSpaceDN w:val="0"/>
              <w:adjustRightInd w:val="0"/>
              <w:rPr>
                <w:bCs/>
              </w:rPr>
            </w:pPr>
          </w:p>
          <w:p w:rsidR="003D0A52" w:rsidRDefault="003D0A52" w:rsidP="00B50E1C">
            <w:pPr>
              <w:autoSpaceDE w:val="0"/>
              <w:autoSpaceDN w:val="0"/>
              <w:adjustRightInd w:val="0"/>
              <w:rPr>
                <w:bCs/>
              </w:rPr>
            </w:pPr>
          </w:p>
          <w:p w:rsidR="003D0A52" w:rsidRDefault="003D0A52" w:rsidP="00B50E1C">
            <w:pPr>
              <w:autoSpaceDE w:val="0"/>
              <w:autoSpaceDN w:val="0"/>
              <w:adjustRightInd w:val="0"/>
              <w:rPr>
                <w:bCs/>
              </w:rPr>
            </w:pPr>
          </w:p>
          <w:p w:rsidR="003D0A52" w:rsidRDefault="003D0A52" w:rsidP="00B50E1C">
            <w:pPr>
              <w:autoSpaceDE w:val="0"/>
              <w:autoSpaceDN w:val="0"/>
              <w:adjustRightInd w:val="0"/>
              <w:rPr>
                <w:bCs/>
              </w:rPr>
            </w:pPr>
          </w:p>
          <w:p w:rsidR="003D0A52" w:rsidRPr="004352AD" w:rsidRDefault="003D0A52" w:rsidP="00B50E1C">
            <w:pPr>
              <w:autoSpaceDE w:val="0"/>
              <w:autoSpaceDN w:val="0"/>
              <w:adjustRightInd w:val="0"/>
              <w:rPr>
                <w:bCs/>
              </w:rPr>
            </w:pPr>
          </w:p>
        </w:tc>
        <w:tc>
          <w:tcPr>
            <w:tcW w:w="3192" w:type="dxa"/>
          </w:tcPr>
          <w:p w:rsidR="003D0A52" w:rsidRPr="004352AD" w:rsidRDefault="003D0A52" w:rsidP="00B50E1C">
            <w:pPr>
              <w:autoSpaceDE w:val="0"/>
              <w:autoSpaceDN w:val="0"/>
              <w:adjustRightInd w:val="0"/>
              <w:rPr>
                <w:bCs/>
              </w:rPr>
            </w:pPr>
            <w:r>
              <w:rPr>
                <w:bCs/>
              </w:rPr>
              <w:t>From other readings/resources</w:t>
            </w:r>
          </w:p>
        </w:tc>
        <w:tc>
          <w:tcPr>
            <w:tcW w:w="3192" w:type="dxa"/>
          </w:tcPr>
          <w:p w:rsidR="003D0A52" w:rsidRPr="004352AD" w:rsidRDefault="003D0A52" w:rsidP="00B50E1C">
            <w:pPr>
              <w:autoSpaceDE w:val="0"/>
              <w:autoSpaceDN w:val="0"/>
              <w:adjustRightInd w:val="0"/>
              <w:rPr>
                <w:bCs/>
              </w:rPr>
            </w:pPr>
            <w:r>
              <w:rPr>
                <w:bCs/>
              </w:rPr>
              <w:t>From my own experience/observation</w:t>
            </w:r>
          </w:p>
        </w:tc>
      </w:tr>
    </w:tbl>
    <w:p w:rsidR="003D0A52" w:rsidRDefault="003D0A52" w:rsidP="003D0A52"/>
    <w:p w:rsidR="003D0A52" w:rsidRPr="004352AD" w:rsidRDefault="003D0A52" w:rsidP="003D0A52">
      <w:r>
        <w:t xml:space="preserve">Which of these ideas/examples best supports </w:t>
      </w:r>
      <w:r>
        <w:rPr>
          <w:i/>
        </w:rPr>
        <w:t xml:space="preserve">my feelings </w:t>
      </w:r>
      <w:r>
        <w:t>on the issue?</w:t>
      </w:r>
    </w:p>
    <w:p w:rsidR="00D93E03" w:rsidRPr="001316BA" w:rsidRDefault="003D0A52" w:rsidP="00D93E03">
      <w:pPr>
        <w:rPr>
          <w:b/>
          <w:sz w:val="28"/>
          <w:szCs w:val="28"/>
        </w:rPr>
      </w:pPr>
      <w:r>
        <w:rPr>
          <w:b/>
          <w:sz w:val="28"/>
          <w:szCs w:val="28"/>
        </w:rPr>
        <w:br w:type="page"/>
      </w:r>
      <w:r w:rsidR="00D93E03" w:rsidRPr="001316BA">
        <w:rPr>
          <w:b/>
          <w:sz w:val="28"/>
          <w:szCs w:val="28"/>
        </w:rPr>
        <w:t>Writing Prompt:</w:t>
      </w:r>
    </w:p>
    <w:p w:rsidR="00D93E03" w:rsidRDefault="00D93E03" w:rsidP="00D93E03"/>
    <w:p w:rsidR="00372770" w:rsidRPr="00581B81" w:rsidRDefault="00372770" w:rsidP="00372770">
      <w:pPr>
        <w:autoSpaceDE w:val="0"/>
        <w:autoSpaceDN w:val="0"/>
        <w:adjustRightInd w:val="0"/>
        <w:rPr>
          <w:sz w:val="28"/>
          <w:szCs w:val="28"/>
        </w:rPr>
      </w:pPr>
      <w:r w:rsidRPr="00581B81">
        <w:rPr>
          <w:sz w:val="28"/>
          <w:szCs w:val="28"/>
        </w:rPr>
        <w:t>Because of cell phones, hiking in wilderness areas may be safer than before, but it is also</w:t>
      </w:r>
      <w:r w:rsidR="00581B81">
        <w:rPr>
          <w:sz w:val="28"/>
          <w:szCs w:val="28"/>
        </w:rPr>
        <w:t xml:space="preserve"> </w:t>
      </w:r>
      <w:r w:rsidRPr="00581B81">
        <w:rPr>
          <w:sz w:val="28"/>
          <w:szCs w:val="28"/>
        </w:rPr>
        <w:t>noisier than ever. Although people might bring cell phones with them to use in case of an</w:t>
      </w:r>
      <w:r w:rsidR="00581B81">
        <w:rPr>
          <w:sz w:val="28"/>
          <w:szCs w:val="28"/>
        </w:rPr>
        <w:t xml:space="preserve"> </w:t>
      </w:r>
      <w:r w:rsidRPr="00581B81">
        <w:rPr>
          <w:sz w:val="28"/>
          <w:szCs w:val="28"/>
        </w:rPr>
        <w:t>emergency, emergencies are rare. More often, people receive incoming business and even social</w:t>
      </w:r>
      <w:r w:rsidR="00581B81">
        <w:rPr>
          <w:sz w:val="28"/>
          <w:szCs w:val="28"/>
        </w:rPr>
        <w:t xml:space="preserve"> </w:t>
      </w:r>
      <w:r w:rsidRPr="00581B81">
        <w:rPr>
          <w:sz w:val="28"/>
          <w:szCs w:val="28"/>
        </w:rPr>
        <w:t>calls. Technology seems to be following us everywhere: into the wilderness, and then back into</w:t>
      </w:r>
      <w:r w:rsidR="00581B81">
        <w:rPr>
          <w:sz w:val="28"/>
          <w:szCs w:val="28"/>
        </w:rPr>
        <w:t xml:space="preserve"> </w:t>
      </w:r>
      <w:r w:rsidRPr="00581B81">
        <w:rPr>
          <w:sz w:val="28"/>
          <w:szCs w:val="28"/>
        </w:rPr>
        <w:t>civilization. Anywhere at any time, everyone else present can be disturbed by one person’s</w:t>
      </w:r>
      <w:r w:rsidR="00581B81">
        <w:rPr>
          <w:sz w:val="28"/>
          <w:szCs w:val="28"/>
        </w:rPr>
        <w:t xml:space="preserve"> </w:t>
      </w:r>
      <w:r w:rsidRPr="00581B81">
        <w:rPr>
          <w:sz w:val="28"/>
          <w:szCs w:val="28"/>
        </w:rPr>
        <w:t>call. Because more people in these circumstances are bothered by cell phones than are helped,</w:t>
      </w:r>
      <w:r w:rsidR="00581B81">
        <w:rPr>
          <w:sz w:val="28"/>
          <w:szCs w:val="28"/>
        </w:rPr>
        <w:t xml:space="preserve"> </w:t>
      </w:r>
      <w:r w:rsidRPr="00581B81">
        <w:rPr>
          <w:sz w:val="28"/>
          <w:szCs w:val="28"/>
        </w:rPr>
        <w:t>these gadgets should not be permitted in certain public places or designated natural areas.”</w:t>
      </w:r>
    </w:p>
    <w:p w:rsidR="006870AD" w:rsidRDefault="006870AD" w:rsidP="00372770">
      <w:pPr>
        <w:autoSpaceDE w:val="0"/>
        <w:autoSpaceDN w:val="0"/>
        <w:adjustRightInd w:val="0"/>
        <w:rPr>
          <w:sz w:val="28"/>
          <w:szCs w:val="28"/>
        </w:rPr>
      </w:pPr>
    </w:p>
    <w:p w:rsidR="00372770" w:rsidRPr="00581B81" w:rsidRDefault="00372770" w:rsidP="00372770">
      <w:pPr>
        <w:autoSpaceDE w:val="0"/>
        <w:autoSpaceDN w:val="0"/>
        <w:adjustRightInd w:val="0"/>
        <w:rPr>
          <w:sz w:val="28"/>
          <w:szCs w:val="28"/>
        </w:rPr>
      </w:pPr>
      <w:r w:rsidRPr="00581B81">
        <w:rPr>
          <w:sz w:val="28"/>
          <w:szCs w:val="28"/>
        </w:rPr>
        <w:t xml:space="preserve">—Lois </w:t>
      </w:r>
      <w:proofErr w:type="spellStart"/>
      <w:r w:rsidRPr="00581B81">
        <w:rPr>
          <w:sz w:val="28"/>
          <w:szCs w:val="28"/>
        </w:rPr>
        <w:t>Quaide</w:t>
      </w:r>
      <w:proofErr w:type="spellEnd"/>
    </w:p>
    <w:p w:rsidR="00372770" w:rsidRPr="00581B81" w:rsidRDefault="00372770" w:rsidP="00372770">
      <w:pPr>
        <w:autoSpaceDE w:val="0"/>
        <w:autoSpaceDN w:val="0"/>
        <w:adjustRightInd w:val="0"/>
        <w:rPr>
          <w:b/>
          <w:bCs/>
          <w:sz w:val="28"/>
          <w:szCs w:val="28"/>
        </w:rPr>
      </w:pPr>
    </w:p>
    <w:p w:rsidR="00372770" w:rsidRPr="00581B81" w:rsidRDefault="00372770" w:rsidP="00372770">
      <w:pPr>
        <w:autoSpaceDE w:val="0"/>
        <w:autoSpaceDN w:val="0"/>
        <w:adjustRightInd w:val="0"/>
        <w:rPr>
          <w:b/>
          <w:bCs/>
          <w:sz w:val="28"/>
          <w:szCs w:val="28"/>
        </w:rPr>
      </w:pPr>
      <w:r w:rsidRPr="00581B81">
        <w:rPr>
          <w:b/>
          <w:bCs/>
          <w:sz w:val="28"/>
          <w:szCs w:val="28"/>
        </w:rPr>
        <w:t xml:space="preserve">Explain </w:t>
      </w:r>
      <w:proofErr w:type="spellStart"/>
      <w:r w:rsidRPr="00581B81">
        <w:rPr>
          <w:b/>
          <w:bCs/>
          <w:sz w:val="28"/>
          <w:szCs w:val="28"/>
        </w:rPr>
        <w:t>Quaide’s</w:t>
      </w:r>
      <w:proofErr w:type="spellEnd"/>
      <w:r w:rsidRPr="00581B81">
        <w:rPr>
          <w:b/>
          <w:bCs/>
          <w:sz w:val="28"/>
          <w:szCs w:val="28"/>
        </w:rPr>
        <w:t xml:space="preserve"> argument and discuss the extent to which you agree or disagree with</w:t>
      </w:r>
      <w:r w:rsidR="00581B81">
        <w:rPr>
          <w:b/>
          <w:bCs/>
          <w:sz w:val="28"/>
          <w:szCs w:val="28"/>
        </w:rPr>
        <w:t xml:space="preserve"> </w:t>
      </w:r>
      <w:r w:rsidRPr="00581B81">
        <w:rPr>
          <w:b/>
          <w:bCs/>
          <w:sz w:val="28"/>
          <w:szCs w:val="28"/>
        </w:rPr>
        <w:t>her analysis. Support your position, providing reasons and examples from your own</w:t>
      </w:r>
      <w:r w:rsidR="00581B81">
        <w:rPr>
          <w:b/>
          <w:bCs/>
          <w:sz w:val="28"/>
          <w:szCs w:val="28"/>
        </w:rPr>
        <w:t xml:space="preserve"> </w:t>
      </w:r>
      <w:r w:rsidRPr="00581B81">
        <w:rPr>
          <w:b/>
          <w:bCs/>
          <w:sz w:val="28"/>
          <w:szCs w:val="28"/>
        </w:rPr>
        <w:t>experience, observations, or reading.</w:t>
      </w:r>
    </w:p>
    <w:tbl>
      <w:tblPr>
        <w:tblStyle w:val="TableGrid"/>
        <w:tblW w:w="0" w:type="auto"/>
        <w:tblLook w:val="00BF"/>
      </w:tblPr>
      <w:tblGrid>
        <w:gridCol w:w="9576"/>
      </w:tblGrid>
      <w:tr w:rsidR="006870AD">
        <w:tc>
          <w:tcPr>
            <w:tcW w:w="9576" w:type="dxa"/>
          </w:tcPr>
          <w:p w:rsidR="006870AD" w:rsidRDefault="006870AD" w:rsidP="00372770">
            <w:pPr>
              <w:autoSpaceDE w:val="0"/>
              <w:autoSpaceDN w:val="0"/>
              <w:adjustRightInd w:val="0"/>
              <w:rPr>
                <w:color w:val="000000"/>
                <w:sz w:val="20"/>
                <w:szCs w:val="32"/>
              </w:rPr>
            </w:pPr>
            <w:r w:rsidRPr="006870AD">
              <w:rPr>
                <w:color w:val="000000"/>
                <w:sz w:val="20"/>
                <w:szCs w:val="32"/>
              </w:rPr>
              <w:t>Brief recap of what the author wants you to believe</w:t>
            </w:r>
            <w:r>
              <w:rPr>
                <w:color w:val="000000"/>
                <w:sz w:val="20"/>
                <w:szCs w:val="32"/>
              </w:rPr>
              <w:t>:</w:t>
            </w:r>
          </w:p>
          <w:p w:rsidR="006870AD" w:rsidRDefault="006870AD" w:rsidP="00372770">
            <w:pPr>
              <w:autoSpaceDE w:val="0"/>
              <w:autoSpaceDN w:val="0"/>
              <w:adjustRightInd w:val="0"/>
              <w:rPr>
                <w:color w:val="000000"/>
                <w:sz w:val="20"/>
                <w:szCs w:val="32"/>
              </w:rPr>
            </w:pPr>
          </w:p>
          <w:p w:rsidR="006870AD" w:rsidRDefault="006870AD" w:rsidP="00372770">
            <w:pPr>
              <w:autoSpaceDE w:val="0"/>
              <w:autoSpaceDN w:val="0"/>
              <w:adjustRightInd w:val="0"/>
              <w:rPr>
                <w:color w:val="000000"/>
                <w:sz w:val="20"/>
                <w:szCs w:val="32"/>
              </w:rPr>
            </w:pPr>
          </w:p>
          <w:p w:rsidR="006870AD" w:rsidRDefault="006870AD" w:rsidP="00372770">
            <w:pPr>
              <w:autoSpaceDE w:val="0"/>
              <w:autoSpaceDN w:val="0"/>
              <w:adjustRightInd w:val="0"/>
              <w:rPr>
                <w:color w:val="000000"/>
                <w:sz w:val="20"/>
                <w:szCs w:val="32"/>
              </w:rPr>
            </w:pPr>
          </w:p>
          <w:p w:rsidR="006870AD" w:rsidRDefault="006870AD" w:rsidP="00372770">
            <w:pPr>
              <w:autoSpaceDE w:val="0"/>
              <w:autoSpaceDN w:val="0"/>
              <w:adjustRightInd w:val="0"/>
              <w:rPr>
                <w:sz w:val="20"/>
                <w:szCs w:val="28"/>
              </w:rPr>
            </w:pPr>
          </w:p>
          <w:p w:rsidR="006870AD" w:rsidRPr="006870AD" w:rsidRDefault="006870AD" w:rsidP="00372770">
            <w:pPr>
              <w:autoSpaceDE w:val="0"/>
              <w:autoSpaceDN w:val="0"/>
              <w:adjustRightInd w:val="0"/>
              <w:rPr>
                <w:sz w:val="20"/>
                <w:szCs w:val="28"/>
              </w:rPr>
            </w:pPr>
          </w:p>
        </w:tc>
      </w:tr>
    </w:tbl>
    <w:p w:rsidR="00381EBA" w:rsidRDefault="00381EBA" w:rsidP="00372770">
      <w:pPr>
        <w:pBdr>
          <w:bottom w:val="single" w:sz="12" w:space="1" w:color="auto"/>
        </w:pBdr>
        <w:autoSpaceDE w:val="0"/>
        <w:autoSpaceDN w:val="0"/>
        <w:adjustRightInd w:val="0"/>
        <w:rPr>
          <w:sz w:val="28"/>
          <w:szCs w:val="28"/>
        </w:rPr>
      </w:pPr>
    </w:p>
    <w:p w:rsidR="00D93E03" w:rsidRPr="001316BA" w:rsidRDefault="00D93E03" w:rsidP="00D93E03">
      <w:pPr>
        <w:rPr>
          <w:b/>
          <w:sz w:val="28"/>
          <w:szCs w:val="28"/>
        </w:rPr>
      </w:pPr>
      <w:r w:rsidRPr="001316BA">
        <w:rPr>
          <w:b/>
          <w:sz w:val="28"/>
          <w:szCs w:val="28"/>
        </w:rPr>
        <w:t>Writing Prompt:</w:t>
      </w:r>
    </w:p>
    <w:p w:rsidR="00D93E03" w:rsidRDefault="00D93E03" w:rsidP="00D93E03"/>
    <w:p w:rsidR="00372770" w:rsidRPr="00581B81" w:rsidRDefault="00372770" w:rsidP="00372770">
      <w:pPr>
        <w:autoSpaceDE w:val="0"/>
        <w:autoSpaceDN w:val="0"/>
        <w:adjustRightInd w:val="0"/>
        <w:rPr>
          <w:sz w:val="28"/>
          <w:szCs w:val="28"/>
        </w:rPr>
      </w:pPr>
      <w:r w:rsidRPr="00581B81">
        <w:rPr>
          <w:sz w:val="28"/>
          <w:szCs w:val="28"/>
        </w:rPr>
        <w:t>The purpose of public universities should be to train the appropriate number of people</w:t>
      </w:r>
      <w:r w:rsidR="00581B81">
        <w:rPr>
          <w:sz w:val="28"/>
          <w:szCs w:val="28"/>
        </w:rPr>
        <w:t xml:space="preserve"> </w:t>
      </w:r>
      <w:r w:rsidRPr="00581B81">
        <w:rPr>
          <w:sz w:val="28"/>
          <w:szCs w:val="28"/>
        </w:rPr>
        <w:t>for the professions. In order to fulfill this purpose, the number of students admitted to each</w:t>
      </w:r>
      <w:r w:rsidR="00581B81">
        <w:rPr>
          <w:sz w:val="28"/>
          <w:szCs w:val="28"/>
        </w:rPr>
        <w:t xml:space="preserve"> </w:t>
      </w:r>
      <w:r w:rsidRPr="00581B81">
        <w:rPr>
          <w:sz w:val="28"/>
          <w:szCs w:val="28"/>
        </w:rPr>
        <w:t>field of study should be pre-set, as in Sweden, so that no more people are trained than will be</w:t>
      </w:r>
      <w:r w:rsidR="00581B81">
        <w:rPr>
          <w:sz w:val="28"/>
          <w:szCs w:val="28"/>
        </w:rPr>
        <w:t xml:space="preserve"> </w:t>
      </w:r>
      <w:r w:rsidRPr="00581B81">
        <w:rPr>
          <w:sz w:val="28"/>
          <w:szCs w:val="28"/>
        </w:rPr>
        <w:t>needed to fill the estimated number of openings in each profession.”</w:t>
      </w:r>
    </w:p>
    <w:p w:rsidR="00372770" w:rsidRPr="00581B81" w:rsidRDefault="00372770" w:rsidP="00372770">
      <w:pPr>
        <w:autoSpaceDE w:val="0"/>
        <w:autoSpaceDN w:val="0"/>
        <w:adjustRightInd w:val="0"/>
        <w:rPr>
          <w:sz w:val="28"/>
          <w:szCs w:val="28"/>
        </w:rPr>
      </w:pPr>
    </w:p>
    <w:p w:rsidR="00372770" w:rsidRPr="00581B81" w:rsidRDefault="00372770" w:rsidP="00372770">
      <w:pPr>
        <w:autoSpaceDE w:val="0"/>
        <w:autoSpaceDN w:val="0"/>
        <w:adjustRightInd w:val="0"/>
        <w:rPr>
          <w:sz w:val="28"/>
          <w:szCs w:val="28"/>
        </w:rPr>
      </w:pPr>
      <w:r w:rsidRPr="00581B81">
        <w:rPr>
          <w:sz w:val="28"/>
          <w:szCs w:val="28"/>
        </w:rPr>
        <w:t>—Phyllis Stein</w:t>
      </w:r>
    </w:p>
    <w:p w:rsidR="00372770" w:rsidRPr="00581B81" w:rsidRDefault="00372770" w:rsidP="00372770">
      <w:pPr>
        <w:autoSpaceDE w:val="0"/>
        <w:autoSpaceDN w:val="0"/>
        <w:adjustRightInd w:val="0"/>
        <w:rPr>
          <w:b/>
          <w:bCs/>
          <w:sz w:val="28"/>
          <w:szCs w:val="28"/>
        </w:rPr>
      </w:pPr>
    </w:p>
    <w:p w:rsidR="00372770" w:rsidRPr="00581B81" w:rsidRDefault="00372770" w:rsidP="00372770">
      <w:pPr>
        <w:autoSpaceDE w:val="0"/>
        <w:autoSpaceDN w:val="0"/>
        <w:adjustRightInd w:val="0"/>
        <w:rPr>
          <w:b/>
          <w:bCs/>
          <w:sz w:val="28"/>
          <w:szCs w:val="28"/>
        </w:rPr>
      </w:pPr>
      <w:r w:rsidRPr="00581B81">
        <w:rPr>
          <w:b/>
          <w:bCs/>
          <w:sz w:val="28"/>
          <w:szCs w:val="28"/>
        </w:rPr>
        <w:t>Explain Stein’s argument and discuss the extent to which you agree or disagree with her</w:t>
      </w:r>
      <w:r w:rsidR="00581B81">
        <w:rPr>
          <w:b/>
          <w:bCs/>
          <w:sz w:val="28"/>
          <w:szCs w:val="28"/>
        </w:rPr>
        <w:t xml:space="preserve"> </w:t>
      </w:r>
      <w:r w:rsidRPr="00581B81">
        <w:rPr>
          <w:b/>
          <w:bCs/>
          <w:sz w:val="28"/>
          <w:szCs w:val="28"/>
        </w:rPr>
        <w:t>analysis. Support your position, providing reasons and examples from your own</w:t>
      </w:r>
      <w:r w:rsidR="00581B81">
        <w:rPr>
          <w:b/>
          <w:bCs/>
          <w:sz w:val="28"/>
          <w:szCs w:val="28"/>
        </w:rPr>
        <w:t xml:space="preserve"> </w:t>
      </w:r>
      <w:r w:rsidRPr="00581B81">
        <w:rPr>
          <w:b/>
          <w:bCs/>
          <w:sz w:val="28"/>
          <w:szCs w:val="28"/>
        </w:rPr>
        <w:t>experience, observations, or reading.</w:t>
      </w:r>
    </w:p>
    <w:tbl>
      <w:tblPr>
        <w:tblStyle w:val="TableGrid"/>
        <w:tblW w:w="0" w:type="auto"/>
        <w:tblLook w:val="00BF"/>
      </w:tblPr>
      <w:tblGrid>
        <w:gridCol w:w="9576"/>
      </w:tblGrid>
      <w:tr w:rsidR="006870AD">
        <w:tc>
          <w:tcPr>
            <w:tcW w:w="9576" w:type="dxa"/>
          </w:tcPr>
          <w:p w:rsidR="006870AD" w:rsidRDefault="006870AD" w:rsidP="00372770">
            <w:pPr>
              <w:autoSpaceDE w:val="0"/>
              <w:autoSpaceDN w:val="0"/>
              <w:adjustRightInd w:val="0"/>
              <w:rPr>
                <w:color w:val="000000"/>
                <w:sz w:val="20"/>
                <w:szCs w:val="32"/>
              </w:rPr>
            </w:pPr>
            <w:r w:rsidRPr="006870AD">
              <w:rPr>
                <w:color w:val="000000"/>
                <w:sz w:val="20"/>
                <w:szCs w:val="32"/>
              </w:rPr>
              <w:t>Brief recap of what the author wants you to believe</w:t>
            </w:r>
            <w:r>
              <w:rPr>
                <w:color w:val="000000"/>
                <w:sz w:val="20"/>
                <w:szCs w:val="32"/>
              </w:rPr>
              <w:t>:</w:t>
            </w:r>
          </w:p>
          <w:p w:rsidR="006870AD" w:rsidRDefault="006870AD" w:rsidP="00372770">
            <w:pPr>
              <w:autoSpaceDE w:val="0"/>
              <w:autoSpaceDN w:val="0"/>
              <w:adjustRightInd w:val="0"/>
              <w:rPr>
                <w:color w:val="000000"/>
                <w:sz w:val="20"/>
                <w:szCs w:val="32"/>
              </w:rPr>
            </w:pPr>
          </w:p>
          <w:p w:rsidR="006870AD" w:rsidRDefault="006870AD" w:rsidP="00372770">
            <w:pPr>
              <w:autoSpaceDE w:val="0"/>
              <w:autoSpaceDN w:val="0"/>
              <w:adjustRightInd w:val="0"/>
              <w:rPr>
                <w:color w:val="000000"/>
                <w:sz w:val="20"/>
                <w:szCs w:val="32"/>
              </w:rPr>
            </w:pPr>
          </w:p>
          <w:p w:rsidR="006870AD" w:rsidRDefault="006870AD" w:rsidP="00372770">
            <w:pPr>
              <w:autoSpaceDE w:val="0"/>
              <w:autoSpaceDN w:val="0"/>
              <w:adjustRightInd w:val="0"/>
              <w:rPr>
                <w:color w:val="000000"/>
                <w:sz w:val="20"/>
                <w:szCs w:val="32"/>
              </w:rPr>
            </w:pPr>
          </w:p>
          <w:p w:rsidR="006870AD" w:rsidRDefault="006870AD" w:rsidP="00372770">
            <w:pPr>
              <w:autoSpaceDE w:val="0"/>
              <w:autoSpaceDN w:val="0"/>
              <w:adjustRightInd w:val="0"/>
              <w:rPr>
                <w:sz w:val="20"/>
                <w:szCs w:val="28"/>
              </w:rPr>
            </w:pPr>
          </w:p>
          <w:p w:rsidR="006870AD" w:rsidRPr="006870AD" w:rsidRDefault="006870AD" w:rsidP="00372770">
            <w:pPr>
              <w:autoSpaceDE w:val="0"/>
              <w:autoSpaceDN w:val="0"/>
              <w:adjustRightInd w:val="0"/>
              <w:rPr>
                <w:sz w:val="20"/>
                <w:szCs w:val="28"/>
              </w:rPr>
            </w:pPr>
          </w:p>
        </w:tc>
      </w:tr>
    </w:tbl>
    <w:p w:rsidR="00372770" w:rsidRPr="00581B81" w:rsidRDefault="00372770" w:rsidP="00372770">
      <w:pPr>
        <w:autoSpaceDE w:val="0"/>
        <w:autoSpaceDN w:val="0"/>
        <w:adjustRightInd w:val="0"/>
        <w:rPr>
          <w:sz w:val="28"/>
          <w:szCs w:val="28"/>
        </w:rPr>
      </w:pPr>
    </w:p>
    <w:p w:rsidR="00D93E03" w:rsidRPr="006870AD" w:rsidRDefault="00D93E03" w:rsidP="00D93E03">
      <w:pPr>
        <w:rPr>
          <w:sz w:val="28"/>
          <w:szCs w:val="28"/>
        </w:rPr>
      </w:pPr>
      <w:r>
        <w:rPr>
          <w:sz w:val="28"/>
          <w:szCs w:val="28"/>
        </w:rPr>
        <w:br w:type="page"/>
      </w:r>
      <w:r w:rsidRPr="001316BA">
        <w:rPr>
          <w:b/>
          <w:sz w:val="28"/>
          <w:szCs w:val="28"/>
        </w:rPr>
        <w:t>Writing Prompt:</w:t>
      </w:r>
    </w:p>
    <w:p w:rsidR="00D93E03" w:rsidRDefault="00D93E03" w:rsidP="00D93E03"/>
    <w:p w:rsidR="00372770" w:rsidRPr="006870AD" w:rsidRDefault="00372770" w:rsidP="00372770">
      <w:pPr>
        <w:autoSpaceDE w:val="0"/>
        <w:autoSpaceDN w:val="0"/>
        <w:adjustRightInd w:val="0"/>
        <w:rPr>
          <w:szCs w:val="28"/>
        </w:rPr>
      </w:pPr>
      <w:r w:rsidRPr="006870AD">
        <w:rPr>
          <w:szCs w:val="28"/>
        </w:rPr>
        <w:t>Two-thirds of adolescent and adult Americans drink alcohol, and of those, 8 to 12 percent</w:t>
      </w:r>
      <w:r w:rsidR="00581B81" w:rsidRPr="006870AD">
        <w:rPr>
          <w:szCs w:val="28"/>
        </w:rPr>
        <w:t xml:space="preserve"> </w:t>
      </w:r>
      <w:r w:rsidRPr="006870AD">
        <w:rPr>
          <w:szCs w:val="28"/>
        </w:rPr>
        <w:t>will become alcoholics or problem drinkers. To combat this huge public-health crisis, we</w:t>
      </w:r>
      <w:r w:rsidR="00581B81" w:rsidRPr="006870AD">
        <w:rPr>
          <w:szCs w:val="28"/>
        </w:rPr>
        <w:t xml:space="preserve"> </w:t>
      </w:r>
      <w:r w:rsidRPr="006870AD">
        <w:rPr>
          <w:szCs w:val="28"/>
        </w:rPr>
        <w:t>should begin a national system of licensing, with appropriate penalties. Applicants for a</w:t>
      </w:r>
      <w:r w:rsidR="00581B81" w:rsidRPr="006870AD">
        <w:rPr>
          <w:szCs w:val="28"/>
        </w:rPr>
        <w:t xml:space="preserve"> </w:t>
      </w:r>
      <w:r w:rsidRPr="006870AD">
        <w:rPr>
          <w:szCs w:val="28"/>
        </w:rPr>
        <w:t>drinking license would first be required to study a manual containing basic information</w:t>
      </w:r>
      <w:r w:rsidR="00581B81" w:rsidRPr="006870AD">
        <w:rPr>
          <w:szCs w:val="28"/>
        </w:rPr>
        <w:t xml:space="preserve"> </w:t>
      </w:r>
      <w:r w:rsidRPr="006870AD">
        <w:rPr>
          <w:szCs w:val="28"/>
        </w:rPr>
        <w:t>about alcohol and the law, much like the driver’s manual we all memorized in high school.</w:t>
      </w:r>
    </w:p>
    <w:p w:rsidR="00581B81" w:rsidRPr="006870AD" w:rsidRDefault="00581B81" w:rsidP="00372770">
      <w:pPr>
        <w:autoSpaceDE w:val="0"/>
        <w:autoSpaceDN w:val="0"/>
        <w:adjustRightInd w:val="0"/>
        <w:rPr>
          <w:szCs w:val="28"/>
        </w:rPr>
      </w:pPr>
    </w:p>
    <w:p w:rsidR="00372770" w:rsidRPr="006870AD" w:rsidRDefault="00372770" w:rsidP="00372770">
      <w:pPr>
        <w:autoSpaceDE w:val="0"/>
        <w:autoSpaceDN w:val="0"/>
        <w:adjustRightInd w:val="0"/>
        <w:rPr>
          <w:szCs w:val="28"/>
        </w:rPr>
      </w:pPr>
      <w:r w:rsidRPr="006870AD">
        <w:rPr>
          <w:szCs w:val="28"/>
        </w:rPr>
        <w:t xml:space="preserve">Next they would have to pass a written test, after which they would </w:t>
      </w:r>
      <w:proofErr w:type="gramStart"/>
      <w:r w:rsidRPr="006870AD">
        <w:rPr>
          <w:szCs w:val="28"/>
        </w:rPr>
        <w:t>receive</w:t>
      </w:r>
      <w:proofErr w:type="gramEnd"/>
      <w:r w:rsidRPr="006870AD">
        <w:rPr>
          <w:szCs w:val="28"/>
        </w:rPr>
        <w:t xml:space="preserve"> a drinking</w:t>
      </w:r>
      <w:r w:rsidR="00581B81" w:rsidRPr="006870AD">
        <w:rPr>
          <w:szCs w:val="28"/>
        </w:rPr>
        <w:t xml:space="preserve"> </w:t>
      </w:r>
      <w:r w:rsidRPr="006870AD">
        <w:rPr>
          <w:szCs w:val="28"/>
        </w:rPr>
        <w:t>license. License holders, and only license holders, would then be able to buy alcoholic</w:t>
      </w:r>
      <w:r w:rsidR="00581B81" w:rsidRPr="006870AD">
        <w:rPr>
          <w:szCs w:val="28"/>
        </w:rPr>
        <w:t xml:space="preserve"> </w:t>
      </w:r>
      <w:r w:rsidRPr="006870AD">
        <w:rPr>
          <w:szCs w:val="28"/>
        </w:rPr>
        <w:t>beverages (including beer). Most of the problem drinkers would, at some point, probably</w:t>
      </w:r>
      <w:r w:rsidR="00581B81" w:rsidRPr="006870AD">
        <w:rPr>
          <w:szCs w:val="28"/>
        </w:rPr>
        <w:t xml:space="preserve"> </w:t>
      </w:r>
      <w:r w:rsidRPr="006870AD">
        <w:rPr>
          <w:szCs w:val="28"/>
        </w:rPr>
        <w:t>face arrest on alcohol-related offenses. If convicted, they would lose their license. A liquor</w:t>
      </w:r>
      <w:r w:rsidR="00581B81" w:rsidRPr="006870AD">
        <w:rPr>
          <w:szCs w:val="28"/>
        </w:rPr>
        <w:t xml:space="preserve"> </w:t>
      </w:r>
      <w:r w:rsidRPr="006870AD">
        <w:rPr>
          <w:szCs w:val="28"/>
        </w:rPr>
        <w:t>store or bar caught selling to an unlicensed drinker would lose its license as well.”</w:t>
      </w:r>
    </w:p>
    <w:p w:rsidR="00372770" w:rsidRPr="00581B81" w:rsidRDefault="00372770" w:rsidP="00372770">
      <w:pPr>
        <w:autoSpaceDE w:val="0"/>
        <w:autoSpaceDN w:val="0"/>
        <w:adjustRightInd w:val="0"/>
        <w:rPr>
          <w:sz w:val="28"/>
          <w:szCs w:val="28"/>
        </w:rPr>
      </w:pPr>
    </w:p>
    <w:p w:rsidR="00372770" w:rsidRPr="006870AD" w:rsidRDefault="00372770" w:rsidP="00372770">
      <w:pPr>
        <w:autoSpaceDE w:val="0"/>
        <w:autoSpaceDN w:val="0"/>
        <w:adjustRightInd w:val="0"/>
        <w:rPr>
          <w:szCs w:val="28"/>
        </w:rPr>
      </w:pPr>
      <w:r w:rsidRPr="006870AD">
        <w:rPr>
          <w:szCs w:val="28"/>
        </w:rPr>
        <w:t>—Earl Rochester</w:t>
      </w:r>
    </w:p>
    <w:p w:rsidR="00372770" w:rsidRPr="006870AD" w:rsidRDefault="00372770" w:rsidP="00372770">
      <w:pPr>
        <w:autoSpaceDE w:val="0"/>
        <w:autoSpaceDN w:val="0"/>
        <w:adjustRightInd w:val="0"/>
        <w:rPr>
          <w:szCs w:val="28"/>
        </w:rPr>
      </w:pPr>
    </w:p>
    <w:p w:rsidR="006870AD" w:rsidRPr="006870AD" w:rsidRDefault="00372770" w:rsidP="006870AD">
      <w:pPr>
        <w:autoSpaceDE w:val="0"/>
        <w:autoSpaceDN w:val="0"/>
        <w:adjustRightInd w:val="0"/>
        <w:rPr>
          <w:b/>
          <w:bCs/>
          <w:szCs w:val="28"/>
        </w:rPr>
      </w:pPr>
      <w:r w:rsidRPr="006870AD">
        <w:rPr>
          <w:b/>
          <w:bCs/>
          <w:szCs w:val="28"/>
        </w:rPr>
        <w:t>Explain Rochester’s argument and discuss the extent to which you agree or disagree</w:t>
      </w:r>
      <w:r w:rsidR="00581B81" w:rsidRPr="006870AD">
        <w:rPr>
          <w:b/>
          <w:bCs/>
          <w:szCs w:val="28"/>
        </w:rPr>
        <w:t xml:space="preserve"> </w:t>
      </w:r>
      <w:r w:rsidRPr="006870AD">
        <w:rPr>
          <w:b/>
          <w:bCs/>
          <w:szCs w:val="28"/>
        </w:rPr>
        <w:t>with his analysis. Support your position, providing reasons and examples from your</w:t>
      </w:r>
      <w:r w:rsidR="00581B81" w:rsidRPr="006870AD">
        <w:rPr>
          <w:b/>
          <w:bCs/>
          <w:szCs w:val="28"/>
        </w:rPr>
        <w:t xml:space="preserve"> </w:t>
      </w:r>
      <w:r w:rsidRPr="006870AD">
        <w:rPr>
          <w:b/>
          <w:bCs/>
          <w:szCs w:val="28"/>
        </w:rPr>
        <w:t>own experience, observations, or reading.</w:t>
      </w:r>
    </w:p>
    <w:p w:rsidR="00372770" w:rsidRPr="006870AD" w:rsidRDefault="00372770" w:rsidP="006870AD">
      <w:pPr>
        <w:autoSpaceDE w:val="0"/>
        <w:autoSpaceDN w:val="0"/>
        <w:adjustRightInd w:val="0"/>
        <w:rPr>
          <w:b/>
          <w:bCs/>
          <w:sz w:val="28"/>
          <w:szCs w:val="28"/>
        </w:rPr>
      </w:pPr>
    </w:p>
    <w:tbl>
      <w:tblPr>
        <w:tblStyle w:val="TableGrid"/>
        <w:tblW w:w="0" w:type="auto"/>
        <w:tblLook w:val="00BF"/>
      </w:tblPr>
      <w:tblGrid>
        <w:gridCol w:w="9576"/>
      </w:tblGrid>
      <w:tr w:rsidR="006870AD">
        <w:tc>
          <w:tcPr>
            <w:tcW w:w="9576" w:type="dxa"/>
          </w:tcPr>
          <w:p w:rsidR="006870AD" w:rsidRDefault="006870AD" w:rsidP="006870AD">
            <w:pPr>
              <w:autoSpaceDE w:val="0"/>
              <w:autoSpaceDN w:val="0"/>
              <w:adjustRightInd w:val="0"/>
              <w:rPr>
                <w:color w:val="000000"/>
                <w:sz w:val="20"/>
                <w:szCs w:val="32"/>
              </w:rPr>
            </w:pPr>
            <w:r w:rsidRPr="006870AD">
              <w:rPr>
                <w:color w:val="000000"/>
                <w:sz w:val="20"/>
                <w:szCs w:val="32"/>
              </w:rPr>
              <w:t>Brief recap of what the author wants you to believe</w:t>
            </w:r>
            <w:r>
              <w:rPr>
                <w:color w:val="000000"/>
                <w:sz w:val="20"/>
                <w:szCs w:val="32"/>
              </w:rPr>
              <w:t>:</w:t>
            </w:r>
          </w:p>
          <w:p w:rsidR="006870AD" w:rsidRDefault="006870AD" w:rsidP="006870AD">
            <w:pPr>
              <w:autoSpaceDE w:val="0"/>
              <w:autoSpaceDN w:val="0"/>
              <w:adjustRightInd w:val="0"/>
              <w:rPr>
                <w:color w:val="000000"/>
                <w:sz w:val="20"/>
                <w:szCs w:val="32"/>
              </w:rPr>
            </w:pPr>
          </w:p>
          <w:p w:rsidR="006870AD" w:rsidRDefault="006870AD" w:rsidP="006870AD">
            <w:pPr>
              <w:autoSpaceDE w:val="0"/>
              <w:autoSpaceDN w:val="0"/>
              <w:adjustRightInd w:val="0"/>
              <w:rPr>
                <w:color w:val="000000"/>
                <w:sz w:val="20"/>
                <w:szCs w:val="32"/>
              </w:rPr>
            </w:pPr>
          </w:p>
          <w:p w:rsidR="006870AD" w:rsidRDefault="006870AD" w:rsidP="006870AD">
            <w:pPr>
              <w:autoSpaceDE w:val="0"/>
              <w:autoSpaceDN w:val="0"/>
              <w:adjustRightInd w:val="0"/>
              <w:rPr>
                <w:color w:val="000000"/>
                <w:sz w:val="20"/>
                <w:szCs w:val="32"/>
              </w:rPr>
            </w:pPr>
          </w:p>
          <w:p w:rsidR="006870AD" w:rsidRDefault="006870AD" w:rsidP="006870AD">
            <w:pPr>
              <w:autoSpaceDE w:val="0"/>
              <w:autoSpaceDN w:val="0"/>
              <w:adjustRightInd w:val="0"/>
              <w:rPr>
                <w:sz w:val="20"/>
                <w:szCs w:val="28"/>
              </w:rPr>
            </w:pPr>
          </w:p>
          <w:p w:rsidR="006870AD" w:rsidRDefault="006870AD" w:rsidP="006870AD">
            <w:pPr>
              <w:autoSpaceDE w:val="0"/>
              <w:autoSpaceDN w:val="0"/>
              <w:adjustRightInd w:val="0"/>
              <w:rPr>
                <w:color w:val="000000"/>
                <w:sz w:val="20"/>
                <w:szCs w:val="32"/>
              </w:rPr>
            </w:pPr>
          </w:p>
        </w:tc>
      </w:tr>
    </w:tbl>
    <w:p w:rsidR="000A335F" w:rsidRDefault="000A335F" w:rsidP="00372770">
      <w:pPr>
        <w:pBdr>
          <w:bottom w:val="single" w:sz="12" w:space="1" w:color="auto"/>
        </w:pBdr>
        <w:autoSpaceDE w:val="0"/>
        <w:autoSpaceDN w:val="0"/>
        <w:adjustRightInd w:val="0"/>
        <w:rPr>
          <w:sz w:val="28"/>
          <w:szCs w:val="28"/>
        </w:rPr>
      </w:pPr>
    </w:p>
    <w:p w:rsidR="00D93E03" w:rsidRPr="001316BA" w:rsidRDefault="00D93E03" w:rsidP="00D93E03">
      <w:pPr>
        <w:rPr>
          <w:b/>
          <w:sz w:val="28"/>
          <w:szCs w:val="28"/>
        </w:rPr>
      </w:pPr>
      <w:r w:rsidRPr="001316BA">
        <w:rPr>
          <w:b/>
          <w:sz w:val="28"/>
          <w:szCs w:val="28"/>
        </w:rPr>
        <w:t>Writing Prompt:</w:t>
      </w:r>
    </w:p>
    <w:p w:rsidR="00D93E03" w:rsidRPr="006870AD" w:rsidRDefault="00D93E03" w:rsidP="00D93E03"/>
    <w:p w:rsidR="00372770" w:rsidRPr="006870AD" w:rsidRDefault="00372770" w:rsidP="00372770">
      <w:pPr>
        <w:autoSpaceDE w:val="0"/>
        <w:autoSpaceDN w:val="0"/>
        <w:adjustRightInd w:val="0"/>
        <w:rPr>
          <w:szCs w:val="28"/>
        </w:rPr>
      </w:pPr>
      <w:r w:rsidRPr="006870AD">
        <w:rPr>
          <w:szCs w:val="28"/>
        </w:rPr>
        <w:t>Ours is an open, fast-moving society—equipped with cars, trains, planes—that makes it</w:t>
      </w:r>
      <w:r w:rsidR="00581B81" w:rsidRPr="006870AD">
        <w:rPr>
          <w:szCs w:val="28"/>
        </w:rPr>
        <w:t xml:space="preserve"> </w:t>
      </w:r>
      <w:r w:rsidRPr="006870AD">
        <w:rPr>
          <w:szCs w:val="28"/>
        </w:rPr>
        <w:t>too easy for us to move away from the people and places of our past. Not too many families live</w:t>
      </w:r>
      <w:r w:rsidR="00581B81" w:rsidRPr="006870AD">
        <w:rPr>
          <w:szCs w:val="28"/>
        </w:rPr>
        <w:t xml:space="preserve"> </w:t>
      </w:r>
      <w:r w:rsidRPr="006870AD">
        <w:rPr>
          <w:szCs w:val="28"/>
        </w:rPr>
        <w:t>together in the same neighborhood; generally, we travel long distances in order for grandchildren</w:t>
      </w:r>
      <w:r w:rsidR="00581B81" w:rsidRPr="006870AD">
        <w:rPr>
          <w:szCs w:val="28"/>
        </w:rPr>
        <w:t xml:space="preserve"> </w:t>
      </w:r>
      <w:r w:rsidRPr="006870AD">
        <w:rPr>
          <w:szCs w:val="28"/>
        </w:rPr>
        <w:t>and grandparents to spend time together, and often we lose track of old friends we never see again.</w:t>
      </w:r>
      <w:r w:rsidR="003D0A52" w:rsidRPr="006870AD">
        <w:rPr>
          <w:szCs w:val="28"/>
        </w:rPr>
        <w:t xml:space="preserve"> </w:t>
      </w:r>
      <w:r w:rsidRPr="006870AD">
        <w:rPr>
          <w:szCs w:val="28"/>
        </w:rPr>
        <w:t>As a result, we tend to lack the close, supportive relationships that people in former generations enjoyed.</w:t>
      </w:r>
      <w:r w:rsidR="00581B81" w:rsidRPr="006870AD">
        <w:rPr>
          <w:szCs w:val="28"/>
        </w:rPr>
        <w:t xml:space="preserve"> </w:t>
      </w:r>
      <w:r w:rsidRPr="006870AD">
        <w:rPr>
          <w:szCs w:val="28"/>
        </w:rPr>
        <w:t>The advantages to living in such a highly mobile society are thus o</w:t>
      </w:r>
      <w:r w:rsidR="00581B81" w:rsidRPr="006870AD">
        <w:rPr>
          <w:szCs w:val="28"/>
        </w:rPr>
        <w:t>utweighed by the disadvantages.</w:t>
      </w:r>
    </w:p>
    <w:p w:rsidR="00372770" w:rsidRPr="006870AD" w:rsidRDefault="00372770" w:rsidP="00372770">
      <w:pPr>
        <w:autoSpaceDE w:val="0"/>
        <w:autoSpaceDN w:val="0"/>
        <w:adjustRightInd w:val="0"/>
        <w:rPr>
          <w:szCs w:val="28"/>
        </w:rPr>
      </w:pPr>
    </w:p>
    <w:p w:rsidR="00372770" w:rsidRPr="006870AD" w:rsidRDefault="00372770" w:rsidP="00372770">
      <w:pPr>
        <w:autoSpaceDE w:val="0"/>
        <w:autoSpaceDN w:val="0"/>
        <w:adjustRightInd w:val="0"/>
        <w:rPr>
          <w:szCs w:val="28"/>
        </w:rPr>
      </w:pPr>
      <w:r w:rsidRPr="006870AD">
        <w:rPr>
          <w:szCs w:val="28"/>
        </w:rPr>
        <w:t xml:space="preserve">—Perry </w:t>
      </w:r>
      <w:proofErr w:type="spellStart"/>
      <w:r w:rsidRPr="006870AD">
        <w:rPr>
          <w:szCs w:val="28"/>
        </w:rPr>
        <w:t>Patetic</w:t>
      </w:r>
      <w:proofErr w:type="spellEnd"/>
    </w:p>
    <w:p w:rsidR="00372770" w:rsidRPr="006870AD" w:rsidRDefault="00372770" w:rsidP="00372770">
      <w:pPr>
        <w:autoSpaceDE w:val="0"/>
        <w:autoSpaceDN w:val="0"/>
        <w:adjustRightInd w:val="0"/>
        <w:rPr>
          <w:szCs w:val="28"/>
        </w:rPr>
      </w:pPr>
    </w:p>
    <w:p w:rsidR="00372770" w:rsidRPr="006870AD" w:rsidRDefault="00372770" w:rsidP="00372770">
      <w:pPr>
        <w:autoSpaceDE w:val="0"/>
        <w:autoSpaceDN w:val="0"/>
        <w:adjustRightInd w:val="0"/>
        <w:rPr>
          <w:b/>
          <w:bCs/>
          <w:szCs w:val="28"/>
        </w:rPr>
      </w:pPr>
      <w:r w:rsidRPr="006870AD">
        <w:rPr>
          <w:b/>
          <w:bCs/>
          <w:szCs w:val="28"/>
        </w:rPr>
        <w:t xml:space="preserve">Explain </w:t>
      </w:r>
      <w:proofErr w:type="spellStart"/>
      <w:r w:rsidRPr="006870AD">
        <w:rPr>
          <w:b/>
          <w:bCs/>
          <w:szCs w:val="28"/>
        </w:rPr>
        <w:t>Patetic’s</w:t>
      </w:r>
      <w:proofErr w:type="spellEnd"/>
      <w:r w:rsidRPr="006870AD">
        <w:rPr>
          <w:b/>
          <w:bCs/>
          <w:szCs w:val="28"/>
        </w:rPr>
        <w:t xml:space="preserve"> argument and discuss the extent to which you agree or disagree with</w:t>
      </w:r>
      <w:r w:rsidR="00D93E03" w:rsidRPr="006870AD">
        <w:rPr>
          <w:b/>
          <w:bCs/>
          <w:szCs w:val="28"/>
        </w:rPr>
        <w:t xml:space="preserve"> </w:t>
      </w:r>
      <w:r w:rsidRPr="006870AD">
        <w:rPr>
          <w:b/>
          <w:bCs/>
          <w:szCs w:val="28"/>
        </w:rPr>
        <w:t>his analysis. Support your position, providing reasons and examples from your own</w:t>
      </w:r>
      <w:r w:rsidR="00D93E03" w:rsidRPr="006870AD">
        <w:rPr>
          <w:b/>
          <w:bCs/>
          <w:szCs w:val="28"/>
        </w:rPr>
        <w:t xml:space="preserve"> </w:t>
      </w:r>
      <w:r w:rsidRPr="006870AD">
        <w:rPr>
          <w:b/>
          <w:bCs/>
          <w:szCs w:val="28"/>
        </w:rPr>
        <w:t>experience, observations, or reading.</w:t>
      </w:r>
    </w:p>
    <w:p w:rsidR="006870AD" w:rsidRDefault="006870AD" w:rsidP="006870AD">
      <w:pPr>
        <w:autoSpaceDE w:val="0"/>
        <w:autoSpaceDN w:val="0"/>
        <w:adjustRightInd w:val="0"/>
        <w:rPr>
          <w:color w:val="000000"/>
          <w:sz w:val="20"/>
          <w:szCs w:val="32"/>
        </w:rPr>
      </w:pPr>
    </w:p>
    <w:tbl>
      <w:tblPr>
        <w:tblStyle w:val="TableGrid"/>
        <w:tblW w:w="0" w:type="auto"/>
        <w:tblLook w:val="00BF"/>
      </w:tblPr>
      <w:tblGrid>
        <w:gridCol w:w="9576"/>
      </w:tblGrid>
      <w:tr w:rsidR="006870AD">
        <w:tc>
          <w:tcPr>
            <w:tcW w:w="9576" w:type="dxa"/>
          </w:tcPr>
          <w:p w:rsidR="006870AD" w:rsidRDefault="006870AD" w:rsidP="006870AD">
            <w:pPr>
              <w:autoSpaceDE w:val="0"/>
              <w:autoSpaceDN w:val="0"/>
              <w:adjustRightInd w:val="0"/>
              <w:rPr>
                <w:color w:val="000000"/>
                <w:sz w:val="20"/>
                <w:szCs w:val="32"/>
              </w:rPr>
            </w:pPr>
            <w:r w:rsidRPr="006870AD">
              <w:rPr>
                <w:color w:val="000000"/>
                <w:sz w:val="20"/>
                <w:szCs w:val="32"/>
              </w:rPr>
              <w:t>Brief recap of what the author wants you to believe</w:t>
            </w:r>
            <w:r>
              <w:rPr>
                <w:color w:val="000000"/>
                <w:sz w:val="20"/>
                <w:szCs w:val="32"/>
              </w:rPr>
              <w:t>:</w:t>
            </w:r>
          </w:p>
          <w:p w:rsidR="006870AD" w:rsidRDefault="006870AD" w:rsidP="006870AD">
            <w:pPr>
              <w:autoSpaceDE w:val="0"/>
              <w:autoSpaceDN w:val="0"/>
              <w:adjustRightInd w:val="0"/>
              <w:rPr>
                <w:color w:val="000000"/>
                <w:sz w:val="20"/>
                <w:szCs w:val="32"/>
              </w:rPr>
            </w:pPr>
          </w:p>
          <w:p w:rsidR="006870AD" w:rsidRDefault="006870AD" w:rsidP="006870AD">
            <w:pPr>
              <w:autoSpaceDE w:val="0"/>
              <w:autoSpaceDN w:val="0"/>
              <w:adjustRightInd w:val="0"/>
              <w:rPr>
                <w:color w:val="000000"/>
                <w:sz w:val="20"/>
                <w:szCs w:val="32"/>
              </w:rPr>
            </w:pPr>
          </w:p>
          <w:p w:rsidR="006870AD" w:rsidRDefault="006870AD" w:rsidP="006870AD">
            <w:pPr>
              <w:autoSpaceDE w:val="0"/>
              <w:autoSpaceDN w:val="0"/>
              <w:adjustRightInd w:val="0"/>
              <w:rPr>
                <w:color w:val="000000"/>
                <w:sz w:val="20"/>
                <w:szCs w:val="32"/>
              </w:rPr>
            </w:pPr>
          </w:p>
          <w:p w:rsidR="006870AD" w:rsidRDefault="006870AD" w:rsidP="006870AD">
            <w:pPr>
              <w:autoSpaceDE w:val="0"/>
              <w:autoSpaceDN w:val="0"/>
              <w:adjustRightInd w:val="0"/>
              <w:rPr>
                <w:sz w:val="20"/>
                <w:szCs w:val="28"/>
              </w:rPr>
            </w:pPr>
          </w:p>
          <w:p w:rsidR="006870AD" w:rsidRDefault="006870AD" w:rsidP="006870AD">
            <w:pPr>
              <w:autoSpaceDE w:val="0"/>
              <w:autoSpaceDN w:val="0"/>
              <w:adjustRightInd w:val="0"/>
              <w:rPr>
                <w:color w:val="000000"/>
                <w:sz w:val="20"/>
                <w:szCs w:val="32"/>
              </w:rPr>
            </w:pPr>
          </w:p>
        </w:tc>
      </w:tr>
    </w:tbl>
    <w:p w:rsidR="00255B7F" w:rsidRDefault="00255B7F"/>
    <w:sectPr w:rsidR="00255B7F" w:rsidSect="00A744FB">
      <w:footerReference w:type="default" r:id="rId8"/>
      <w:pgSz w:w="12240" w:h="15840"/>
      <w:pgMar w:top="1080" w:right="1440" w:bottom="108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1C" w:rsidRDefault="00B50E1C" w:rsidP="00B50E1C">
      <w:r>
        <w:separator/>
      </w:r>
    </w:p>
  </w:endnote>
  <w:endnote w:type="continuationSeparator" w:id="0">
    <w:p w:rsidR="00B50E1C" w:rsidRDefault="00B50E1C" w:rsidP="00B50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848"/>
      <w:docPartObj>
        <w:docPartGallery w:val="Page Numbers (Bottom of Page)"/>
        <w:docPartUnique/>
      </w:docPartObj>
    </w:sdtPr>
    <w:sdtContent>
      <w:p w:rsidR="00B50E1C" w:rsidRDefault="00913A9C">
        <w:pPr>
          <w:pStyle w:val="Footer"/>
          <w:jc w:val="center"/>
        </w:pPr>
        <w:fldSimple w:instr=" PAGE   \* MERGEFORMAT ">
          <w:r w:rsidR="006870AD">
            <w:rPr>
              <w:noProof/>
            </w:rPr>
            <w:t>6</w:t>
          </w:r>
        </w:fldSimple>
      </w:p>
    </w:sdtContent>
  </w:sdt>
  <w:p w:rsidR="00B50E1C" w:rsidRDefault="00B50E1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1C" w:rsidRDefault="00B50E1C" w:rsidP="00B50E1C">
      <w:r>
        <w:separator/>
      </w:r>
    </w:p>
  </w:footnote>
  <w:footnote w:type="continuationSeparator" w:id="0">
    <w:p w:rsidR="00B50E1C" w:rsidRDefault="00B50E1C" w:rsidP="00B50E1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7D3D"/>
    <w:multiLevelType w:val="hybridMultilevel"/>
    <w:tmpl w:val="206E8230"/>
    <w:lvl w:ilvl="0" w:tplc="0A2478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91536"/>
    <w:multiLevelType w:val="hybridMultilevel"/>
    <w:tmpl w:val="EEFE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34A37"/>
    <w:multiLevelType w:val="hybridMultilevel"/>
    <w:tmpl w:val="D37AA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281063"/>
    <w:multiLevelType w:val="hybridMultilevel"/>
    <w:tmpl w:val="A404D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46271"/>
    <w:multiLevelType w:val="hybridMultilevel"/>
    <w:tmpl w:val="B6F45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752D64"/>
    <w:multiLevelType w:val="hybridMultilevel"/>
    <w:tmpl w:val="32D0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54DE6"/>
    <w:multiLevelType w:val="hybridMultilevel"/>
    <w:tmpl w:val="80F84E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25A52"/>
    <w:multiLevelType w:val="hybridMultilevel"/>
    <w:tmpl w:val="A404D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908EB"/>
    <w:multiLevelType w:val="hybridMultilevel"/>
    <w:tmpl w:val="9FA0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5"/>
  </w:num>
  <w:num w:numId="6">
    <w:abstractNumId w:val="1"/>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2770"/>
    <w:rsid w:val="000A335F"/>
    <w:rsid w:val="001316BA"/>
    <w:rsid w:val="001F77B7"/>
    <w:rsid w:val="00255B7F"/>
    <w:rsid w:val="002C490C"/>
    <w:rsid w:val="00372770"/>
    <w:rsid w:val="00381EBA"/>
    <w:rsid w:val="003D0A52"/>
    <w:rsid w:val="004352AD"/>
    <w:rsid w:val="00581B81"/>
    <w:rsid w:val="006870AD"/>
    <w:rsid w:val="00863B84"/>
    <w:rsid w:val="00911BF4"/>
    <w:rsid w:val="00913A9C"/>
    <w:rsid w:val="00A744FB"/>
    <w:rsid w:val="00A955BB"/>
    <w:rsid w:val="00AD5A90"/>
    <w:rsid w:val="00B50E1C"/>
    <w:rsid w:val="00B91EBA"/>
    <w:rsid w:val="00C01464"/>
    <w:rsid w:val="00D843F5"/>
    <w:rsid w:val="00D93E03"/>
  </w:rsids>
  <m:mathPr>
    <m:mathFont m:val="+mn-c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7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C490C"/>
    <w:rPr>
      <w:rFonts w:ascii="Tahoma" w:hAnsi="Tahoma" w:cs="Tahoma"/>
      <w:sz w:val="16"/>
      <w:szCs w:val="16"/>
    </w:rPr>
  </w:style>
  <w:style w:type="character" w:customStyle="1" w:styleId="BalloonTextChar">
    <w:name w:val="Balloon Text Char"/>
    <w:basedOn w:val="DefaultParagraphFont"/>
    <w:link w:val="BalloonText"/>
    <w:uiPriority w:val="99"/>
    <w:semiHidden/>
    <w:rsid w:val="002C490C"/>
    <w:rPr>
      <w:rFonts w:ascii="Tahoma" w:eastAsia="Times New Roman" w:hAnsi="Tahoma" w:cs="Tahoma"/>
      <w:sz w:val="16"/>
      <w:szCs w:val="16"/>
    </w:rPr>
  </w:style>
  <w:style w:type="table" w:styleId="TableGrid">
    <w:name w:val="Table Grid"/>
    <w:basedOn w:val="TableNormal"/>
    <w:uiPriority w:val="59"/>
    <w:rsid w:val="004352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1EBA"/>
    <w:pPr>
      <w:ind w:left="720"/>
      <w:contextualSpacing/>
    </w:pPr>
  </w:style>
  <w:style w:type="paragraph" w:styleId="Header">
    <w:name w:val="header"/>
    <w:basedOn w:val="Normal"/>
    <w:link w:val="HeaderChar"/>
    <w:uiPriority w:val="99"/>
    <w:semiHidden/>
    <w:unhideWhenUsed/>
    <w:rsid w:val="00B50E1C"/>
    <w:pPr>
      <w:tabs>
        <w:tab w:val="center" w:pos="4680"/>
        <w:tab w:val="right" w:pos="9360"/>
      </w:tabs>
    </w:pPr>
  </w:style>
  <w:style w:type="character" w:customStyle="1" w:styleId="HeaderChar">
    <w:name w:val="Header Char"/>
    <w:basedOn w:val="DefaultParagraphFont"/>
    <w:link w:val="Header"/>
    <w:uiPriority w:val="99"/>
    <w:semiHidden/>
    <w:rsid w:val="00B50E1C"/>
    <w:rPr>
      <w:rFonts w:ascii="Times New Roman" w:eastAsia="Times New Roman" w:hAnsi="Times New Roman" w:cs="Times New Roman"/>
    </w:rPr>
  </w:style>
  <w:style w:type="paragraph" w:styleId="Footer">
    <w:name w:val="footer"/>
    <w:basedOn w:val="Normal"/>
    <w:link w:val="FooterChar"/>
    <w:uiPriority w:val="99"/>
    <w:unhideWhenUsed/>
    <w:rsid w:val="00B50E1C"/>
    <w:pPr>
      <w:tabs>
        <w:tab w:val="center" w:pos="4680"/>
        <w:tab w:val="right" w:pos="9360"/>
      </w:tabs>
    </w:pPr>
  </w:style>
  <w:style w:type="character" w:customStyle="1" w:styleId="FooterChar">
    <w:name w:val="Footer Char"/>
    <w:basedOn w:val="DefaultParagraphFont"/>
    <w:link w:val="Footer"/>
    <w:uiPriority w:val="99"/>
    <w:rsid w:val="00B50E1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9174-685B-1247-87E1-78FFE49E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2619</Words>
  <Characters>14929</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2007</dc:creator>
  <cp:keywords/>
  <dc:description/>
  <cp:lastModifiedBy>Nichole Scrivner</cp:lastModifiedBy>
  <cp:revision>3</cp:revision>
  <cp:lastPrinted>2013-03-03T23:43:00Z</cp:lastPrinted>
  <dcterms:created xsi:type="dcterms:W3CDTF">2013-03-03T23:46:00Z</dcterms:created>
  <dcterms:modified xsi:type="dcterms:W3CDTF">2013-03-07T04:16:00Z</dcterms:modified>
</cp:coreProperties>
</file>