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E6" w:rsidRPr="00A248C6" w:rsidRDefault="00996E61">
      <w:pPr>
        <w:rPr>
          <w:i/>
        </w:rPr>
      </w:pPr>
      <w:r w:rsidRPr="00996E61">
        <w:t>Notes on</w:t>
      </w:r>
      <w:r>
        <w:rPr>
          <w:i/>
        </w:rPr>
        <w:t xml:space="preserve"> </w:t>
      </w:r>
      <w:proofErr w:type="gramStart"/>
      <w:r w:rsidR="00A85353" w:rsidRPr="00A248C6">
        <w:rPr>
          <w:i/>
        </w:rPr>
        <w:t>The</w:t>
      </w:r>
      <w:proofErr w:type="gramEnd"/>
      <w:r w:rsidR="00A85353" w:rsidRPr="00A248C6">
        <w:rPr>
          <w:i/>
        </w:rPr>
        <w:t xml:space="preserve"> Sorrow of War</w:t>
      </w:r>
    </w:p>
    <w:p w:rsidR="00A85353" w:rsidRDefault="00A85353">
      <w:proofErr w:type="spellStart"/>
      <w:r>
        <w:t>Kien’s</w:t>
      </w:r>
      <w:proofErr w:type="spellEnd"/>
      <w:r>
        <w:t xml:space="preserve"> hammock is in a liminal space between the worlds of the living and dead. (4)</w:t>
      </w:r>
    </w:p>
    <w:p w:rsidR="00A85353" w:rsidRDefault="00A85353">
      <w:r>
        <w:t>Which ideas and feelings do we associate with the Jungle of Screaming Souls? (4)</w:t>
      </w:r>
    </w:p>
    <w:p w:rsidR="00A85353" w:rsidRDefault="00A85353">
      <w:r>
        <w:t>Flashback to 1969 (4)</w:t>
      </w:r>
    </w:p>
    <w:p w:rsidR="00A85353" w:rsidRDefault="00A85353">
      <w:r>
        <w:t>Images of war (5)</w:t>
      </w:r>
    </w:p>
    <w:p w:rsidR="00A85353" w:rsidRDefault="00A85353">
      <w:r>
        <w:t>“</w:t>
      </w:r>
      <w:proofErr w:type="gramStart"/>
      <w:r>
        <w:t>political</w:t>
      </w:r>
      <w:proofErr w:type="gramEnd"/>
      <w:r>
        <w:t xml:space="preserve"> indoctrination” (8)</w:t>
      </w:r>
    </w:p>
    <w:p w:rsidR="00A85353" w:rsidRDefault="00A85353">
      <w:r>
        <w:t>“</w:t>
      </w:r>
      <w:proofErr w:type="gramStart"/>
      <w:r>
        <w:t>cards</w:t>
      </w:r>
      <w:proofErr w:type="gramEnd"/>
      <w:r>
        <w:t xml:space="preserve"> of the dead” (9)</w:t>
      </w:r>
    </w:p>
    <w:p w:rsidR="00A85353" w:rsidRDefault="00A85353">
      <w:r>
        <w:t>What does the author hope to convey with the symbol of the cards? (10-11)</w:t>
      </w:r>
    </w:p>
    <w:p w:rsidR="00A85353" w:rsidRDefault="00A85353">
      <w:r>
        <w:t xml:space="preserve">Rosa </w:t>
      </w:r>
      <w:proofErr w:type="spellStart"/>
      <w:r>
        <w:t>canina</w:t>
      </w:r>
      <w:proofErr w:type="spellEnd"/>
      <w:r>
        <w:t>: what is it? (12-13)</w:t>
      </w:r>
    </w:p>
    <w:p w:rsidR="00A85353" w:rsidRDefault="00A85353">
      <w:proofErr w:type="spellStart"/>
      <w:r>
        <w:t>Kien’s</w:t>
      </w:r>
      <w:proofErr w:type="spellEnd"/>
      <w:r>
        <w:t xml:space="preserve"> nickname: “Sorrowful Spirit” (16)</w:t>
      </w:r>
    </w:p>
    <w:p w:rsidR="00A85353" w:rsidRDefault="00A85353">
      <w:r>
        <w:t>ARVN: Army of the Republic of Vietnam (South Vietnamese Army)</w:t>
      </w:r>
    </w:p>
    <w:p w:rsidR="00A85353" w:rsidRDefault="00A85353">
      <w:r>
        <w:t>“</w:t>
      </w:r>
      <w:proofErr w:type="gramStart"/>
      <w:r>
        <w:t>become</w:t>
      </w:r>
      <w:proofErr w:type="gramEnd"/>
      <w:r>
        <w:t xml:space="preserve"> a seed for successive war harvests” (18)</w:t>
      </w:r>
    </w:p>
    <w:p w:rsidR="00A85353" w:rsidRDefault="00A85353">
      <w:r>
        <w:t>Social class: peasant class vs. “North” (agrarian vs. urban)</w:t>
      </w:r>
    </w:p>
    <w:p w:rsidR="00A85353" w:rsidRDefault="00A85353">
      <w:r>
        <w:t>What is the significance of Can’s story? (22-24)</w:t>
      </w:r>
    </w:p>
    <w:p w:rsidR="00A85353" w:rsidRDefault="00A85353">
      <w:r>
        <w:t>“Their remains had long since been liquidized into mud.” (25)</w:t>
      </w:r>
    </w:p>
    <w:p w:rsidR="00A85353" w:rsidRDefault="00A85353">
      <w:r>
        <w:t>Phuong: “youthful, innocently beautiful” (13), “our love is so pure” (30)</w:t>
      </w:r>
    </w:p>
    <w:p w:rsidR="00A85353" w:rsidRDefault="00A85353">
      <w:r>
        <w:t xml:space="preserve">Why doesn’t </w:t>
      </w:r>
      <w:proofErr w:type="spellStart"/>
      <w:r>
        <w:t>Kien</w:t>
      </w:r>
      <w:proofErr w:type="spellEnd"/>
      <w:r>
        <w:t xml:space="preserve"> stop hi three young soldiers from visiting the three farm girls?</w:t>
      </w:r>
    </w:p>
    <w:p w:rsidR="0016679C" w:rsidRDefault="0016679C">
      <w:r>
        <w:t>Southern Commandos captured (38-39)</w:t>
      </w:r>
    </w:p>
    <w:p w:rsidR="00A85353" w:rsidRDefault="00A85353">
      <w:r>
        <w:t>Pages 3-40: flashback and memories</w:t>
      </w:r>
    </w:p>
    <w:p w:rsidR="00A85353" w:rsidRDefault="00A85353">
      <w:r>
        <w:t>Mental war films (45)</w:t>
      </w:r>
    </w:p>
    <w:p w:rsidR="00A85353" w:rsidRDefault="00A85353">
      <w:r>
        <w:t xml:space="preserve">What happened to </w:t>
      </w:r>
      <w:proofErr w:type="spellStart"/>
      <w:r>
        <w:t>Hoa</w:t>
      </w:r>
      <w:proofErr w:type="spellEnd"/>
      <w:r>
        <w:t>? (46)</w:t>
      </w:r>
    </w:p>
    <w:p w:rsidR="00B30593" w:rsidRDefault="00B30593">
      <w:r>
        <w:t>“</w:t>
      </w:r>
      <w:proofErr w:type="gramStart"/>
      <w:r>
        <w:t>our</w:t>
      </w:r>
      <w:proofErr w:type="gramEnd"/>
      <w:r>
        <w:t xml:space="preserve"> reward of enlightenment” (47)</w:t>
      </w:r>
    </w:p>
    <w:p w:rsidR="00B30593" w:rsidRDefault="002061F0">
      <w:r>
        <w:t>Flashback from age 40 – 1988: (48)</w:t>
      </w:r>
    </w:p>
    <w:p w:rsidR="002061F0" w:rsidRDefault="002061F0">
      <w:r>
        <w:t>Shifts from 3</w:t>
      </w:r>
      <w:r w:rsidRPr="002061F0">
        <w:rPr>
          <w:vertAlign w:val="superscript"/>
        </w:rPr>
        <w:t>rd</w:t>
      </w:r>
      <w:r>
        <w:t xml:space="preserve"> person to 1</w:t>
      </w:r>
      <w:r w:rsidRPr="002061F0">
        <w:rPr>
          <w:vertAlign w:val="superscript"/>
        </w:rPr>
        <w:t>st</w:t>
      </w:r>
      <w:r>
        <w:t xml:space="preserve"> person (44-48)</w:t>
      </w:r>
    </w:p>
    <w:p w:rsidR="002061F0" w:rsidRDefault="002061F0">
      <w:r>
        <w:t xml:space="preserve">Metafiction: </w:t>
      </w:r>
      <w:proofErr w:type="spellStart"/>
      <w:r>
        <w:t>Kien’s</w:t>
      </w:r>
      <w:proofErr w:type="spellEnd"/>
      <w:r>
        <w:t xml:space="preserve"> heavenly duty as a writer (48-51)</w:t>
      </w:r>
    </w:p>
    <w:p w:rsidR="002061F0" w:rsidRDefault="002061F0">
      <w:proofErr w:type="gramStart"/>
      <w:r>
        <w:t>Lan’s</w:t>
      </w:r>
      <w:proofErr w:type="gramEnd"/>
      <w:r>
        <w:t xml:space="preserve"> story of love for </w:t>
      </w:r>
      <w:proofErr w:type="spellStart"/>
      <w:r>
        <w:t>Kien</w:t>
      </w:r>
      <w:proofErr w:type="spellEnd"/>
      <w:r>
        <w:t xml:space="preserve"> (51-56)</w:t>
      </w:r>
    </w:p>
    <w:p w:rsidR="002061F0" w:rsidRDefault="002061F0">
      <w:r>
        <w:t>Metafiction: (56-57)</w:t>
      </w:r>
    </w:p>
    <w:p w:rsidR="002061F0" w:rsidRDefault="002061F0">
      <w:r>
        <w:t>“</w:t>
      </w:r>
      <w:proofErr w:type="gramStart"/>
      <w:r>
        <w:t>anti-intellectual</w:t>
      </w:r>
      <w:proofErr w:type="gramEnd"/>
      <w:r>
        <w:t xml:space="preserve"> atmosphere” (57)</w:t>
      </w:r>
    </w:p>
    <w:p w:rsidR="002061F0" w:rsidRDefault="002061F0">
      <w:proofErr w:type="spellStart"/>
      <w:r>
        <w:t>Kien’s</w:t>
      </w:r>
      <w:proofErr w:type="spellEnd"/>
      <w:r>
        <w:t xml:space="preserve"> stepfather and romanticism (59)</w:t>
      </w:r>
    </w:p>
    <w:p w:rsidR="002061F0" w:rsidRDefault="002061F0">
      <w:r>
        <w:t>“</w:t>
      </w:r>
      <w:proofErr w:type="gramStart"/>
      <w:r>
        <w:t>a</w:t>
      </w:r>
      <w:proofErr w:type="gramEnd"/>
      <w:r>
        <w:t xml:space="preserve"> story of symphonies” (60)</w:t>
      </w:r>
    </w:p>
    <w:p w:rsidR="002061F0" w:rsidRDefault="002061F0">
      <w:r>
        <w:t xml:space="preserve">Prewar Hanh and </w:t>
      </w:r>
      <w:proofErr w:type="spellStart"/>
      <w:r>
        <w:t>Kien</w:t>
      </w:r>
      <w:proofErr w:type="spellEnd"/>
      <w:r>
        <w:t xml:space="preserve"> in a bomb shelter (sister and brother: comrades) (63-68)</w:t>
      </w:r>
    </w:p>
    <w:p w:rsidR="0016679C" w:rsidRDefault="0016679C">
      <w:proofErr w:type="spellStart"/>
      <w:r>
        <w:t>Vinh’s</w:t>
      </w:r>
      <w:proofErr w:type="spellEnd"/>
      <w:r>
        <w:t xml:space="preserve"> little sister: Green Coffee Girls (72-73)</w:t>
      </w:r>
    </w:p>
    <w:p w:rsidR="00A6593D" w:rsidRDefault="00A6593D">
      <w:r>
        <w:t>Vietnamese Army removes Pol Pot from Cambodia (74-75)</w:t>
      </w:r>
    </w:p>
    <w:p w:rsidR="00A6593D" w:rsidRDefault="00A6593D">
      <w:r>
        <w:t xml:space="preserve">Postwar: </w:t>
      </w:r>
      <w:proofErr w:type="spellStart"/>
      <w:r>
        <w:t>Sinh</w:t>
      </w:r>
      <w:proofErr w:type="spellEnd"/>
      <w:r>
        <w:t>, the poet (76-79)</w:t>
      </w:r>
    </w:p>
    <w:p w:rsidR="00A6593D" w:rsidRDefault="00A6593D">
      <w:r>
        <w:t>Hien a befriended girl soldier (80)</w:t>
      </w:r>
    </w:p>
    <w:p w:rsidR="00A6593D" w:rsidRDefault="00A6593D">
      <w:r>
        <w:t>Postwar Phuong and another man (84)</w:t>
      </w:r>
    </w:p>
    <w:p w:rsidR="00A6593D" w:rsidRDefault="00A6593D">
      <w:r>
        <w:t>Metafiction: (88-89)</w:t>
      </w:r>
    </w:p>
    <w:p w:rsidR="00A6593D" w:rsidRDefault="00A6593D">
      <w:r>
        <w:lastRenderedPageBreak/>
        <w:t>“Hamburger Hill” (90)</w:t>
      </w:r>
    </w:p>
    <w:p w:rsidR="00A6593D" w:rsidRDefault="00A6593D">
      <w:proofErr w:type="spellStart"/>
      <w:r>
        <w:t>Kien’s</w:t>
      </w:r>
      <w:proofErr w:type="spellEnd"/>
      <w:r>
        <w:t xml:space="preserve"> collection of bodies is much like his process as a writer collecting the stories of the dead.</w:t>
      </w:r>
    </w:p>
    <w:p w:rsidR="00A6593D" w:rsidRDefault="00A6593D">
      <w:r>
        <w:t>“The sorrow of war is similar to the sorrow of love” (94)</w:t>
      </w:r>
    </w:p>
    <w:p w:rsidR="0016679C" w:rsidRDefault="0016679C">
      <w:r>
        <w:t xml:space="preserve">Commander </w:t>
      </w:r>
      <w:proofErr w:type="spellStart"/>
      <w:r>
        <w:t>Quang’s</w:t>
      </w:r>
      <w:proofErr w:type="spellEnd"/>
      <w:r>
        <w:t xml:space="preserve"> story, dry season of 1966 (94-95)</w:t>
      </w:r>
    </w:p>
    <w:p w:rsidR="0016679C" w:rsidRDefault="0016679C">
      <w:r>
        <w:t>Victory Day (V Day) at the airport, 1975 (100-104)</w:t>
      </w:r>
    </w:p>
    <w:p w:rsidR="0016679C" w:rsidRDefault="0016679C">
      <w:proofErr w:type="spellStart"/>
      <w:r>
        <w:t>Oanh</w:t>
      </w:r>
      <w:proofErr w:type="spellEnd"/>
      <w:r>
        <w:t xml:space="preserve"> &amp; the female combatants at the police station (104-106)</w:t>
      </w:r>
    </w:p>
    <w:p w:rsidR="0016679C" w:rsidRDefault="0016679C">
      <w:r>
        <w:t>“Fall of Saigon”</w:t>
      </w:r>
      <w:r w:rsidR="00562882">
        <w:t xml:space="preserve"> or “Liberation of Saigon”</w:t>
      </w:r>
      <w:r>
        <w:t xml:space="preserve"> 30</w:t>
      </w:r>
      <w:r w:rsidRPr="0016679C">
        <w:rPr>
          <w:vertAlign w:val="superscript"/>
        </w:rPr>
        <w:t>th</w:t>
      </w:r>
      <w:r>
        <w:t xml:space="preserve"> of April, 1975 (107)</w:t>
      </w:r>
    </w:p>
    <w:p w:rsidR="0016679C" w:rsidRDefault="0016679C">
      <w:r>
        <w:t>“She became the last of his enduring obsessions” [the woman’s corpse at the airport] (108)</w:t>
      </w:r>
    </w:p>
    <w:p w:rsidR="0016679C" w:rsidRDefault="0016679C">
      <w:r>
        <w:t>Mute Girl (108)</w:t>
      </w:r>
    </w:p>
    <w:p w:rsidR="0016679C" w:rsidRDefault="0016679C">
      <w:r>
        <w:t xml:space="preserve">Mute Girl is mistaken for all of the women in </w:t>
      </w:r>
      <w:proofErr w:type="spellStart"/>
      <w:r>
        <w:t>Kien’s</w:t>
      </w:r>
      <w:proofErr w:type="spellEnd"/>
      <w:r>
        <w:t xml:space="preserve"> life (113)</w:t>
      </w:r>
    </w:p>
    <w:p w:rsidR="0016679C" w:rsidRDefault="0016679C">
      <w:proofErr w:type="spellStart"/>
      <w:r>
        <w:t>Kien</w:t>
      </w:r>
      <w:proofErr w:type="spellEnd"/>
      <w:r>
        <w:t xml:space="preserve"> experiences death as a river, a stream of life (117)</w:t>
      </w:r>
    </w:p>
    <w:p w:rsidR="0016679C" w:rsidRDefault="0016679C">
      <w:r>
        <w:t>A series of flashbacks ensue (117-122)</w:t>
      </w:r>
    </w:p>
    <w:p w:rsidR="0016679C" w:rsidRDefault="0016679C">
      <w:proofErr w:type="spellStart"/>
      <w:r>
        <w:t>Kien’s</w:t>
      </w:r>
      <w:proofErr w:type="spellEnd"/>
      <w:r>
        <w:t xml:space="preserve"> father and yellow faded photographs (123)</w:t>
      </w:r>
    </w:p>
    <w:p w:rsidR="0016679C" w:rsidRDefault="0016679C">
      <w:r>
        <w:t>“He had been criticized by the Party…and was regarded as a suspicious malcontent” (124)</w:t>
      </w:r>
    </w:p>
    <w:p w:rsidR="0016679C" w:rsidRDefault="0016679C">
      <w:r>
        <w:t>“</w:t>
      </w:r>
      <w:proofErr w:type="gramStart"/>
      <w:r>
        <w:t>required</w:t>
      </w:r>
      <w:proofErr w:type="gramEnd"/>
      <w:r>
        <w:t xml:space="preserve"> artists to accede to certain socialist ethics” (125)</w:t>
      </w:r>
    </w:p>
    <w:p w:rsidR="0016679C" w:rsidRDefault="0016679C">
      <w:r>
        <w:t>“</w:t>
      </w:r>
      <w:proofErr w:type="gramStart"/>
      <w:r>
        <w:t>all</w:t>
      </w:r>
      <w:proofErr w:type="gramEnd"/>
      <w:r>
        <w:t xml:space="preserve"> [paintings] done in tones of yellow” (125) What does yellow symbolize?</w:t>
      </w:r>
    </w:p>
    <w:p w:rsidR="000727FC" w:rsidRDefault="000727FC">
      <w:proofErr w:type="spellStart"/>
      <w:r>
        <w:t>Kien’s</w:t>
      </w:r>
      <w:proofErr w:type="spellEnd"/>
      <w:r>
        <w:t xml:space="preserve"> father’s death coincides with the start of the war in Hanoi (127)</w:t>
      </w:r>
    </w:p>
    <w:p w:rsidR="00D76CD5" w:rsidRDefault="00D76CD5">
      <w:r>
        <w:t xml:space="preserve">Chu Van </w:t>
      </w:r>
      <w:proofErr w:type="gramStart"/>
      <w:r>
        <w:t>An</w:t>
      </w:r>
      <w:proofErr w:type="gramEnd"/>
      <w:r>
        <w:t xml:space="preserve"> school with Phuong (131)</w:t>
      </w:r>
    </w:p>
    <w:p w:rsidR="00D76CD5" w:rsidRDefault="00D76CD5">
      <w:proofErr w:type="spellStart"/>
      <w:r>
        <w:t>Kien’s</w:t>
      </w:r>
      <w:proofErr w:type="spellEnd"/>
      <w:r>
        <w:t xml:space="preserve"> father burns paintings with Phuong (130)</w:t>
      </w:r>
    </w:p>
    <w:p w:rsidR="00D76CD5" w:rsidRDefault="00D76CD5">
      <w:r>
        <w:t>Youth Union members denounced “liberalism and romance” (131)</w:t>
      </w:r>
    </w:p>
    <w:p w:rsidR="00D76CD5" w:rsidRDefault="00D76CD5">
      <w:r>
        <w:t>Post war at the West Lake (132)</w:t>
      </w:r>
    </w:p>
    <w:p w:rsidR="00D76CD5" w:rsidRDefault="00D76CD5">
      <w:r>
        <w:t xml:space="preserve">Phuong offers herself to </w:t>
      </w:r>
      <w:proofErr w:type="spellStart"/>
      <w:r>
        <w:t>Kien</w:t>
      </w:r>
      <w:proofErr w:type="spellEnd"/>
      <w:r>
        <w:t xml:space="preserve"> (134)</w:t>
      </w:r>
    </w:p>
    <w:p w:rsidR="00D76CD5" w:rsidRDefault="00D76CD5">
      <w:r>
        <w:t xml:space="preserve">Electra </w:t>
      </w:r>
      <w:proofErr w:type="gramStart"/>
      <w:r>
        <w:t>Complex</w:t>
      </w:r>
      <w:proofErr w:type="gramEnd"/>
      <w:r>
        <w:t xml:space="preserve"> with </w:t>
      </w:r>
      <w:proofErr w:type="spellStart"/>
      <w:r>
        <w:t>Kien’s</w:t>
      </w:r>
      <w:proofErr w:type="spellEnd"/>
      <w:r>
        <w:t xml:space="preserve"> father (135)</w:t>
      </w:r>
    </w:p>
    <w:p w:rsidR="00D76CD5" w:rsidRDefault="00D76CD5">
      <w:proofErr w:type="spellStart"/>
      <w:r>
        <w:t>Kien</w:t>
      </w:r>
      <w:proofErr w:type="spellEnd"/>
      <w:r>
        <w:t xml:space="preserve"> “suckles” on Phuong (137-138)</w:t>
      </w:r>
    </w:p>
    <w:p w:rsidR="00D76CD5" w:rsidRDefault="00D76CD5">
      <w:r>
        <w:t>Seeing Phuong in different contexts (138-142)</w:t>
      </w:r>
    </w:p>
    <w:p w:rsidR="00D76CD5" w:rsidRDefault="00D76CD5">
      <w:r>
        <w:t xml:space="preserve">Phuong and </w:t>
      </w:r>
      <w:proofErr w:type="spellStart"/>
      <w:r>
        <w:t>Kien’s</w:t>
      </w:r>
      <w:proofErr w:type="spellEnd"/>
      <w:r>
        <w:t xml:space="preserve"> post war break-up (142-146)</w:t>
      </w:r>
    </w:p>
    <w:p w:rsidR="00D76CD5" w:rsidRDefault="00D76CD5">
      <w:proofErr w:type="spellStart"/>
      <w:r>
        <w:t>Kien</w:t>
      </w:r>
      <w:proofErr w:type="spellEnd"/>
      <w:r>
        <w:t xml:space="preserve"> writing his stories (147-148)</w:t>
      </w:r>
    </w:p>
    <w:p w:rsidR="00D76CD5" w:rsidRDefault="00D76CD5">
      <w:r>
        <w:t xml:space="preserve">Balcony Café and </w:t>
      </w:r>
      <w:proofErr w:type="spellStart"/>
      <w:r>
        <w:t>Vuong</w:t>
      </w:r>
      <w:proofErr w:type="spellEnd"/>
      <w:r>
        <w:t xml:space="preserve"> (152)</w:t>
      </w:r>
    </w:p>
    <w:p w:rsidR="00D76CD5" w:rsidRDefault="00D76CD5">
      <w:proofErr w:type="spellStart"/>
      <w:r>
        <w:t>Vuong</w:t>
      </w:r>
      <w:proofErr w:type="spellEnd"/>
      <w:r>
        <w:t xml:space="preserve"> recalls the horrors of war (152-153)</w:t>
      </w:r>
    </w:p>
    <w:p w:rsidR="00D76CD5" w:rsidRDefault="003629CA">
      <w:r>
        <w:t>Balcony Café 1977 (154)</w:t>
      </w:r>
    </w:p>
    <w:p w:rsidR="003629CA" w:rsidRDefault="003629CA">
      <w:proofErr w:type="spellStart"/>
      <w:r>
        <w:t>Kien</w:t>
      </w:r>
      <w:proofErr w:type="spellEnd"/>
      <w:r>
        <w:t xml:space="preserve"> vs. Leather Jacket (155-156)</w:t>
      </w:r>
    </w:p>
    <w:p w:rsidR="003629CA" w:rsidRDefault="003629CA">
      <w:r>
        <w:t>Spring of 1965 troop train (159)</w:t>
      </w:r>
    </w:p>
    <w:p w:rsidR="003629CA" w:rsidRDefault="003629CA">
      <w:r>
        <w:t>“We’ll burn an incense stick and say a prayer for your dad and my mother” (163)</w:t>
      </w:r>
    </w:p>
    <w:p w:rsidR="003629CA" w:rsidRDefault="003629CA">
      <w:r>
        <w:t xml:space="preserve">“Luck” that </w:t>
      </w:r>
      <w:proofErr w:type="spellStart"/>
      <w:r>
        <w:t>Kien</w:t>
      </w:r>
      <w:proofErr w:type="spellEnd"/>
      <w:r>
        <w:t xml:space="preserve"> had not been on the troop train (166)</w:t>
      </w:r>
    </w:p>
    <w:p w:rsidR="003629CA" w:rsidRDefault="003629CA">
      <w:proofErr w:type="spellStart"/>
      <w:r>
        <w:t>Kien</w:t>
      </w:r>
      <w:proofErr w:type="spellEnd"/>
      <w:r>
        <w:t xml:space="preserve"> and Phuong catch the train (166)</w:t>
      </w:r>
    </w:p>
    <w:p w:rsidR="003629CA" w:rsidRDefault="003629CA">
      <w:r>
        <w:t>“You’re so sexy, so beautiful” (170)</w:t>
      </w:r>
    </w:p>
    <w:p w:rsidR="003629CA" w:rsidRDefault="003629CA">
      <w:r>
        <w:t>“The voice” on the train (172)</w:t>
      </w:r>
    </w:p>
    <w:p w:rsidR="003629CA" w:rsidRDefault="003629CA">
      <w:r>
        <w:lastRenderedPageBreak/>
        <w:t>“The farther we go, the more I’m lost, the better it is. We’ll see what war is like”—Phuong (176)</w:t>
      </w:r>
    </w:p>
    <w:p w:rsidR="003629CA" w:rsidRDefault="003629CA">
      <w:proofErr w:type="spellStart"/>
      <w:r>
        <w:t>Kien</w:t>
      </w:r>
      <w:proofErr w:type="spellEnd"/>
      <w:r>
        <w:t xml:space="preserve"> remains impotent “like a warrior half-drawing a sword” (178)</w:t>
      </w:r>
    </w:p>
    <w:p w:rsidR="003629CA" w:rsidRDefault="003629CA">
      <w:proofErr w:type="spellStart"/>
      <w:r>
        <w:t>Hoa’s</w:t>
      </w:r>
      <w:proofErr w:type="spellEnd"/>
      <w:r>
        <w:t xml:space="preserve"> story at Crocodile Lake (183</w:t>
      </w:r>
      <w:proofErr w:type="gramStart"/>
      <w:r>
        <w:t>-)</w:t>
      </w:r>
      <w:proofErr w:type="gramEnd"/>
    </w:p>
    <w:p w:rsidR="003629CA" w:rsidRDefault="003629CA">
      <w:proofErr w:type="spellStart"/>
      <w:r>
        <w:t>Hoa’s</w:t>
      </w:r>
      <w:proofErr w:type="spellEnd"/>
      <w:r>
        <w:t xml:space="preserve"> romantic image of salvation (190-191)</w:t>
      </w:r>
    </w:p>
    <w:p w:rsidR="003629CA" w:rsidRDefault="003629CA">
      <w:r>
        <w:t>The psychological scars of war (193)</w:t>
      </w:r>
    </w:p>
    <w:p w:rsidR="003629CA" w:rsidRDefault="003629CA">
      <w:r>
        <w:t>The coffee plantation (197)</w:t>
      </w:r>
    </w:p>
    <w:p w:rsidR="003629CA" w:rsidRDefault="003629CA">
      <w:r>
        <w:t>“Rural scene of paradise lost” (196)</w:t>
      </w:r>
    </w:p>
    <w:p w:rsidR="003629CA" w:rsidRDefault="003629CA">
      <w:r>
        <w:t>“Marxist theories will ruin it if we win” (199)</w:t>
      </w:r>
    </w:p>
    <w:p w:rsidR="001E6652" w:rsidRDefault="001E6652">
      <w:r>
        <w:t>Phuong’s mother predicted that Phuong would become “warped and twisted” (201)</w:t>
      </w:r>
    </w:p>
    <w:p w:rsidR="001E6652" w:rsidRDefault="001E6652">
      <w:proofErr w:type="spellStart"/>
      <w:r>
        <w:t>Kien</w:t>
      </w:r>
      <w:proofErr w:type="spellEnd"/>
      <w:r>
        <w:t xml:space="preserve"> recalls Phuong’s rape on the freight train (202)</w:t>
      </w:r>
    </w:p>
    <w:p w:rsidR="001E6652" w:rsidRDefault="001E6652">
      <w:r>
        <w:t>Imagery associated with Phuong’s rape (204)</w:t>
      </w:r>
    </w:p>
    <w:p w:rsidR="001E6652" w:rsidRDefault="001E6652">
      <w:r>
        <w:t xml:space="preserve">Why doesn’t Phuong respond to </w:t>
      </w:r>
      <w:proofErr w:type="spellStart"/>
      <w:r>
        <w:t>Kien</w:t>
      </w:r>
      <w:proofErr w:type="spellEnd"/>
      <w:r>
        <w:t>? (207)</w:t>
      </w:r>
    </w:p>
    <w:p w:rsidR="001E6652" w:rsidRDefault="001E6652">
      <w:r>
        <w:t xml:space="preserve">“Hell you’re really soft. A little bourgeois softie, aren’t you” (207)—soldier says to </w:t>
      </w:r>
      <w:proofErr w:type="spellStart"/>
      <w:r>
        <w:t>Kien</w:t>
      </w:r>
      <w:proofErr w:type="spellEnd"/>
      <w:r>
        <w:t>.</w:t>
      </w:r>
    </w:p>
    <w:p w:rsidR="001E6652" w:rsidRDefault="001E6652">
      <w:r>
        <w:t xml:space="preserve">“Let me go,” Phuong </w:t>
      </w:r>
      <w:proofErr w:type="gramStart"/>
      <w:r>
        <w:t>shouted  at</w:t>
      </w:r>
      <w:proofErr w:type="gramEnd"/>
      <w:r>
        <w:t xml:space="preserve"> </w:t>
      </w:r>
      <w:proofErr w:type="spellStart"/>
      <w:r>
        <w:t>Kien</w:t>
      </w:r>
      <w:proofErr w:type="spellEnd"/>
      <w:r>
        <w:t xml:space="preserve"> (208)</w:t>
      </w:r>
    </w:p>
    <w:p w:rsidR="001E6652" w:rsidRDefault="001E6652">
      <w:r>
        <w:t xml:space="preserve">Why does Phuong run away from </w:t>
      </w:r>
      <w:proofErr w:type="spellStart"/>
      <w:r>
        <w:t>Kien</w:t>
      </w:r>
      <w:proofErr w:type="spellEnd"/>
      <w:r>
        <w:t xml:space="preserve"> after he finds her? (209)</w:t>
      </w:r>
    </w:p>
    <w:p w:rsidR="001E6652" w:rsidRDefault="001E6652">
      <w:r>
        <w:t>“Scores of bodies lay in all imaginable twisted positions” (211) –after the train in bombed</w:t>
      </w:r>
    </w:p>
    <w:p w:rsidR="001E6652" w:rsidRDefault="001E6652">
      <w:r>
        <w:t>Imagery associated with Phuong’s rape (214)</w:t>
      </w:r>
    </w:p>
    <w:p w:rsidR="001E6652" w:rsidRDefault="001E6652">
      <w:proofErr w:type="spellStart"/>
      <w:r>
        <w:t>Kien’s</w:t>
      </w:r>
      <w:proofErr w:type="spellEnd"/>
      <w:r>
        <w:t xml:space="preserve"> first association with the hammock and his roles as a </w:t>
      </w:r>
      <w:proofErr w:type="spellStart"/>
      <w:r>
        <w:t>Psychopomp</w:t>
      </w:r>
      <w:proofErr w:type="spellEnd"/>
      <w:r>
        <w:t xml:space="preserve"> (217)</w:t>
      </w:r>
    </w:p>
    <w:p w:rsidR="001E6652" w:rsidRDefault="001E6652">
      <w:r>
        <w:t>“Look how innocent we are” (218) –allusion to their new status as multiple-rape victim and brutal murderer.</w:t>
      </w:r>
    </w:p>
    <w:p w:rsidR="001E6652" w:rsidRDefault="001E6652">
      <w:r>
        <w:t>“Before his eyes she had metamorphosed” (218)</w:t>
      </w:r>
    </w:p>
    <w:p w:rsidR="001A354E" w:rsidRDefault="001A354E">
      <w:r>
        <w:t>“She’s over screwing the driver of Company 8” (220) –we later find out this was a lie.</w:t>
      </w:r>
    </w:p>
    <w:p w:rsidR="001A354E" w:rsidRDefault="001A354E">
      <w:r>
        <w:t>“From being a pure, sweet and simple girl she was now an experienced woman” (223)</w:t>
      </w:r>
    </w:p>
    <w:p w:rsidR="001A354E" w:rsidRDefault="001A354E">
      <w:proofErr w:type="spellStart"/>
      <w:r>
        <w:t>Kien</w:t>
      </w:r>
      <w:proofErr w:type="spellEnd"/>
      <w:r>
        <w:t xml:space="preserve"> was about to “take his own life,” yet he hears Phuong’s voice call from across the water (223)</w:t>
      </w:r>
    </w:p>
    <w:p w:rsidR="001A354E" w:rsidRDefault="001A354E">
      <w:proofErr w:type="spellStart"/>
      <w:proofErr w:type="gramStart"/>
      <w:r>
        <w:t>Ky’s</w:t>
      </w:r>
      <w:proofErr w:type="spellEnd"/>
      <w:proofErr w:type="gramEnd"/>
      <w:r>
        <w:t xml:space="preserve"> honest letter to Ken about Phuong… “Contrary to what we told you, your girlfriend was not like that at all” (226)</w:t>
      </w:r>
    </w:p>
    <w:p w:rsidR="001A354E" w:rsidRDefault="001A354E">
      <w:proofErr w:type="spellStart"/>
      <w:r>
        <w:t>Kien</w:t>
      </w:r>
      <w:proofErr w:type="spellEnd"/>
      <w:r>
        <w:t xml:space="preserve"> imagines his life as a river (227)</w:t>
      </w:r>
    </w:p>
    <w:p w:rsidR="001A354E" w:rsidRDefault="001A354E">
      <w:r>
        <w:t>The narrator (</w:t>
      </w:r>
      <w:proofErr w:type="spellStart"/>
      <w:r>
        <w:t>Bao</w:t>
      </w:r>
      <w:proofErr w:type="spellEnd"/>
      <w:r>
        <w:t xml:space="preserve"> </w:t>
      </w:r>
      <w:proofErr w:type="spellStart"/>
      <w:r>
        <w:t>Ninh</w:t>
      </w:r>
      <w:proofErr w:type="spellEnd"/>
      <w:r>
        <w:t xml:space="preserve">) describes how </w:t>
      </w:r>
      <w:proofErr w:type="spellStart"/>
      <w:r>
        <w:t>Kien’s</w:t>
      </w:r>
      <w:proofErr w:type="spellEnd"/>
      <w:r>
        <w:t xml:space="preserve"> writing was given to him by the mute girl and he describes the writing and revision process he went through in developing the novel in its current form.</w:t>
      </w:r>
      <w:r>
        <w:br/>
        <w:t>--Metafiction (228-233)</w:t>
      </w:r>
    </w:p>
    <w:p w:rsidR="001A354E" w:rsidRDefault="001A354E">
      <w:r>
        <w:t xml:space="preserve">The author and </w:t>
      </w:r>
      <w:proofErr w:type="spellStart"/>
      <w:r>
        <w:t>Kien</w:t>
      </w:r>
      <w:proofErr w:type="spellEnd"/>
      <w:r>
        <w:t xml:space="preserve"> shared a “common sorrow, the immense sorrow of war” (232)</w:t>
      </w:r>
      <w:bookmarkStart w:id="0" w:name="_GoBack"/>
      <w:bookmarkEnd w:id="0"/>
    </w:p>
    <w:p w:rsidR="0016679C" w:rsidRDefault="0016679C"/>
    <w:sectPr w:rsidR="0016679C" w:rsidSect="00D76CD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53"/>
    <w:rsid w:val="000727FC"/>
    <w:rsid w:val="0016679C"/>
    <w:rsid w:val="001A354E"/>
    <w:rsid w:val="001E6652"/>
    <w:rsid w:val="002061F0"/>
    <w:rsid w:val="003629CA"/>
    <w:rsid w:val="00562882"/>
    <w:rsid w:val="008958E6"/>
    <w:rsid w:val="00996E61"/>
    <w:rsid w:val="00A248C6"/>
    <w:rsid w:val="00A6593D"/>
    <w:rsid w:val="00A85353"/>
    <w:rsid w:val="00B30593"/>
    <w:rsid w:val="00D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F6488-25AD-4AF4-80AB-1A6A48D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Coey</dc:creator>
  <cp:keywords/>
  <dc:description/>
  <cp:lastModifiedBy>Chris Coey</cp:lastModifiedBy>
  <cp:revision>12</cp:revision>
  <dcterms:created xsi:type="dcterms:W3CDTF">2016-03-28T21:57:00Z</dcterms:created>
  <dcterms:modified xsi:type="dcterms:W3CDTF">2016-04-18T18:04:00Z</dcterms:modified>
</cp:coreProperties>
</file>